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09" w:rsidRDefault="008C6D09" w:rsidP="001244EB">
      <w:pPr>
        <w:pStyle w:val="BodyText"/>
        <w:rPr>
          <w:rFonts w:ascii="Arial" w:hAnsi="Arial" w:cs="Arial"/>
        </w:rPr>
      </w:pPr>
      <w:bookmarkStart w:id="0" w:name="_GoBack"/>
      <w:bookmarkEnd w:id="0"/>
      <w:r>
        <w:rPr>
          <w:rFonts w:ascii="Arial" w:hAnsi="Arial" w:cs="Arial"/>
        </w:rPr>
        <w:t xml:space="preserve">Minutes of the Special Meeting of the </w:t>
      </w:r>
      <w:r w:rsidR="0074086C">
        <w:rPr>
          <w:rFonts w:ascii="Arial" w:hAnsi="Arial" w:cs="Arial"/>
        </w:rPr>
        <w:t>Calcasieu Ship Channel Funding Management Board</w:t>
      </w:r>
      <w:r>
        <w:rPr>
          <w:rFonts w:ascii="Arial" w:hAnsi="Arial" w:cs="Arial"/>
        </w:rPr>
        <w:t xml:space="preserve"> held at </w:t>
      </w:r>
      <w:r w:rsidR="008F278B">
        <w:rPr>
          <w:rFonts w:ascii="Arial" w:hAnsi="Arial" w:cs="Arial"/>
        </w:rPr>
        <w:t>10</w:t>
      </w:r>
      <w:r w:rsidR="00625556">
        <w:rPr>
          <w:rFonts w:ascii="Arial" w:hAnsi="Arial" w:cs="Arial"/>
        </w:rPr>
        <w:t xml:space="preserve">:00 </w:t>
      </w:r>
      <w:r w:rsidR="008F278B">
        <w:rPr>
          <w:rFonts w:ascii="Arial" w:hAnsi="Arial" w:cs="Arial"/>
        </w:rPr>
        <w:t>A</w:t>
      </w:r>
      <w:r w:rsidR="00625556">
        <w:rPr>
          <w:rFonts w:ascii="Arial" w:hAnsi="Arial" w:cs="Arial"/>
        </w:rPr>
        <w:t xml:space="preserve">.M. on </w:t>
      </w:r>
      <w:r w:rsidR="008F278B">
        <w:rPr>
          <w:rFonts w:ascii="Arial" w:hAnsi="Arial" w:cs="Arial"/>
        </w:rPr>
        <w:t>March 28, 2023</w:t>
      </w:r>
      <w:r w:rsidR="00422D1E">
        <w:rPr>
          <w:rFonts w:ascii="Arial" w:hAnsi="Arial" w:cs="Arial"/>
        </w:rPr>
        <w:t xml:space="preserve"> </w:t>
      </w:r>
      <w:r>
        <w:rPr>
          <w:rFonts w:ascii="Arial" w:hAnsi="Arial" w:cs="Arial"/>
        </w:rPr>
        <w:t xml:space="preserve">in the Board Room of the </w:t>
      </w:r>
      <w:r w:rsidR="00150A92">
        <w:rPr>
          <w:rFonts w:ascii="Arial" w:hAnsi="Arial" w:cs="Arial"/>
        </w:rPr>
        <w:t>Port</w:t>
      </w:r>
      <w:r>
        <w:rPr>
          <w:rFonts w:ascii="Arial" w:hAnsi="Arial" w:cs="Arial"/>
        </w:rPr>
        <w:t xml:space="preserve"> of Lake Charles located at </w:t>
      </w:r>
      <w:r w:rsidR="00717686">
        <w:rPr>
          <w:rFonts w:ascii="Arial" w:hAnsi="Arial" w:cs="Arial"/>
        </w:rPr>
        <w:t xml:space="preserve">1611 W. Sallier St., </w:t>
      </w:r>
      <w:r>
        <w:rPr>
          <w:rFonts w:ascii="Arial" w:hAnsi="Arial" w:cs="Arial"/>
        </w:rPr>
        <w:t>Lake Charles, Louisiana</w:t>
      </w:r>
      <w:r w:rsidR="00717686">
        <w:rPr>
          <w:rFonts w:ascii="Arial" w:hAnsi="Arial" w:cs="Arial"/>
        </w:rPr>
        <w:t>.</w:t>
      </w:r>
    </w:p>
    <w:p w:rsidR="008C6D09" w:rsidRDefault="008C6D09">
      <w:pPr>
        <w:jc w:val="both"/>
        <w:rPr>
          <w:rFonts w:ascii="Arial" w:hAnsi="Arial" w:cs="Arial"/>
        </w:rPr>
      </w:pPr>
    </w:p>
    <w:p w:rsidR="008C6D09" w:rsidRDefault="008C6D09">
      <w:pPr>
        <w:pStyle w:val="BodyText"/>
        <w:rPr>
          <w:rFonts w:ascii="Arial" w:hAnsi="Arial" w:cs="Arial"/>
        </w:rPr>
      </w:pPr>
      <w:r>
        <w:rPr>
          <w:rFonts w:ascii="Arial" w:hAnsi="Arial" w:cs="Arial"/>
        </w:rPr>
        <w:t>In attendance and constituting a quorum, were:</w:t>
      </w:r>
    </w:p>
    <w:p w:rsidR="008C6D09" w:rsidRDefault="008C6D09">
      <w:pPr>
        <w:jc w:val="both"/>
        <w:rPr>
          <w:rFonts w:ascii="Arial" w:hAnsi="Arial" w:cs="Arial"/>
        </w:rPr>
      </w:pPr>
    </w:p>
    <w:p w:rsidR="006C59E2" w:rsidRDefault="008C6D09" w:rsidP="0074086C">
      <w:pPr>
        <w:jc w:val="both"/>
        <w:rPr>
          <w:rFonts w:ascii="Arial" w:hAnsi="Arial" w:cs="Arial"/>
        </w:rPr>
      </w:pPr>
      <w:r>
        <w:rPr>
          <w:rFonts w:ascii="Arial" w:hAnsi="Arial" w:cs="Arial"/>
        </w:rPr>
        <w:tab/>
      </w:r>
      <w:r w:rsidR="0074086C">
        <w:rPr>
          <w:rFonts w:ascii="Arial" w:hAnsi="Arial" w:cs="Arial"/>
        </w:rPr>
        <w:t>Charles Harper, President</w:t>
      </w:r>
    </w:p>
    <w:p w:rsidR="0074086C" w:rsidRDefault="0074086C" w:rsidP="0074086C">
      <w:pPr>
        <w:jc w:val="both"/>
        <w:rPr>
          <w:rFonts w:ascii="Arial" w:hAnsi="Arial" w:cs="Arial"/>
        </w:rPr>
      </w:pPr>
      <w:r>
        <w:rPr>
          <w:rFonts w:ascii="Arial" w:hAnsi="Arial" w:cs="Arial"/>
        </w:rPr>
        <w:tab/>
        <w:t>Richert Self, Vice President</w:t>
      </w:r>
    </w:p>
    <w:p w:rsidR="0074086C" w:rsidRDefault="0074086C" w:rsidP="0074086C">
      <w:pPr>
        <w:jc w:val="both"/>
        <w:rPr>
          <w:rFonts w:ascii="Arial" w:hAnsi="Arial" w:cs="Arial"/>
        </w:rPr>
      </w:pPr>
      <w:r>
        <w:rPr>
          <w:rFonts w:ascii="Arial" w:hAnsi="Arial" w:cs="Arial"/>
        </w:rPr>
        <w:tab/>
        <w:t>Renee Lapeyrolerie, Secretary/Treasurer</w:t>
      </w:r>
      <w:r w:rsidR="0052760A">
        <w:rPr>
          <w:rFonts w:ascii="Arial" w:hAnsi="Arial" w:cs="Arial"/>
        </w:rPr>
        <w:t xml:space="preserve"> </w:t>
      </w:r>
    </w:p>
    <w:p w:rsidR="008047A2" w:rsidRDefault="008047A2">
      <w:pPr>
        <w:jc w:val="both"/>
        <w:rPr>
          <w:rFonts w:ascii="Arial" w:hAnsi="Arial" w:cs="Arial"/>
        </w:rPr>
      </w:pPr>
      <w:r>
        <w:rPr>
          <w:rFonts w:ascii="Arial" w:hAnsi="Arial" w:cs="Arial"/>
        </w:rPr>
        <w:tab/>
      </w:r>
    </w:p>
    <w:p w:rsidR="008C6D09" w:rsidRDefault="008A7317">
      <w:pPr>
        <w:jc w:val="both"/>
        <w:rPr>
          <w:rFonts w:ascii="Arial" w:hAnsi="Arial" w:cs="Arial"/>
        </w:rPr>
      </w:pPr>
      <w:r>
        <w:rPr>
          <w:rFonts w:ascii="Arial" w:hAnsi="Arial" w:cs="Arial"/>
        </w:rPr>
        <w:tab/>
      </w:r>
    </w:p>
    <w:p w:rsidR="00A50AC3" w:rsidRDefault="00A50AC3">
      <w:pPr>
        <w:jc w:val="both"/>
        <w:rPr>
          <w:rFonts w:ascii="Arial" w:hAnsi="Arial" w:cs="Arial"/>
        </w:rPr>
      </w:pPr>
      <w:r>
        <w:rPr>
          <w:rFonts w:ascii="Arial" w:hAnsi="Arial" w:cs="Arial"/>
        </w:rPr>
        <w:t>Absent:</w:t>
      </w:r>
    </w:p>
    <w:p w:rsidR="00A50AC3" w:rsidRDefault="00A50AC3">
      <w:pPr>
        <w:jc w:val="both"/>
        <w:rPr>
          <w:rFonts w:ascii="Arial" w:hAnsi="Arial" w:cs="Arial"/>
        </w:rPr>
      </w:pPr>
    </w:p>
    <w:p w:rsidR="00430E6A" w:rsidRDefault="0074086C" w:rsidP="00430E6A">
      <w:pPr>
        <w:ind w:firstLine="720"/>
        <w:jc w:val="both"/>
        <w:rPr>
          <w:rFonts w:ascii="Arial" w:hAnsi="Arial" w:cs="Arial"/>
        </w:rPr>
      </w:pPr>
      <w:r>
        <w:rPr>
          <w:rFonts w:ascii="Arial" w:hAnsi="Arial" w:cs="Arial"/>
        </w:rPr>
        <w:t>None</w:t>
      </w:r>
      <w:r w:rsidR="0051578A">
        <w:rPr>
          <w:rFonts w:ascii="Arial" w:hAnsi="Arial" w:cs="Arial"/>
        </w:rPr>
        <w:tab/>
      </w:r>
    </w:p>
    <w:p w:rsidR="00A50AC3" w:rsidRDefault="008A7317">
      <w:pPr>
        <w:jc w:val="both"/>
        <w:rPr>
          <w:rFonts w:ascii="Arial" w:hAnsi="Arial" w:cs="Arial"/>
        </w:rPr>
      </w:pPr>
      <w:r>
        <w:rPr>
          <w:rFonts w:ascii="Arial" w:hAnsi="Arial" w:cs="Arial"/>
        </w:rPr>
        <w:tab/>
      </w:r>
      <w:r w:rsidR="00A73DEF">
        <w:rPr>
          <w:rFonts w:ascii="Arial" w:hAnsi="Arial" w:cs="Arial"/>
        </w:rPr>
        <w:t xml:space="preserve"> </w:t>
      </w:r>
    </w:p>
    <w:p w:rsidR="00717686" w:rsidRDefault="00717686">
      <w:pPr>
        <w:jc w:val="both"/>
        <w:rPr>
          <w:rFonts w:ascii="Arial" w:hAnsi="Arial" w:cs="Arial"/>
        </w:rPr>
      </w:pPr>
    </w:p>
    <w:p w:rsidR="00691800" w:rsidRDefault="00691800">
      <w:pPr>
        <w:jc w:val="both"/>
        <w:rPr>
          <w:rFonts w:ascii="Arial" w:hAnsi="Arial" w:cs="Arial"/>
        </w:rPr>
      </w:pPr>
      <w:r>
        <w:rPr>
          <w:rFonts w:ascii="Arial" w:hAnsi="Arial" w:cs="Arial"/>
        </w:rPr>
        <w:t>Also</w:t>
      </w:r>
      <w:r w:rsidR="00B841FC">
        <w:rPr>
          <w:rFonts w:ascii="Arial" w:hAnsi="Arial" w:cs="Arial"/>
        </w:rPr>
        <w:t xml:space="preserve"> </w:t>
      </w:r>
      <w:r>
        <w:rPr>
          <w:rFonts w:ascii="Arial" w:hAnsi="Arial" w:cs="Arial"/>
        </w:rPr>
        <w:t>present:</w:t>
      </w:r>
    </w:p>
    <w:p w:rsidR="00422D1E" w:rsidRDefault="00422D1E">
      <w:pPr>
        <w:jc w:val="both"/>
        <w:rPr>
          <w:rFonts w:ascii="Arial" w:hAnsi="Arial" w:cs="Arial"/>
        </w:rPr>
      </w:pPr>
    </w:p>
    <w:p w:rsidR="0074086C" w:rsidRDefault="0074086C" w:rsidP="00422D1E">
      <w:pPr>
        <w:ind w:firstLine="720"/>
        <w:jc w:val="both"/>
        <w:rPr>
          <w:rFonts w:ascii="Arial" w:hAnsi="Arial" w:cs="Arial"/>
        </w:rPr>
      </w:pPr>
      <w:r>
        <w:rPr>
          <w:rFonts w:ascii="Arial" w:hAnsi="Arial" w:cs="Arial"/>
        </w:rPr>
        <w:t>Jon Ringo, General Counsel</w:t>
      </w:r>
    </w:p>
    <w:p w:rsidR="0074086C" w:rsidRDefault="0074086C">
      <w:pPr>
        <w:jc w:val="both"/>
        <w:rPr>
          <w:rFonts w:ascii="Arial" w:hAnsi="Arial" w:cs="Arial"/>
        </w:rPr>
      </w:pPr>
      <w:r>
        <w:rPr>
          <w:rFonts w:ascii="Arial" w:hAnsi="Arial" w:cs="Arial"/>
        </w:rPr>
        <w:tab/>
        <w:t>Channing Hayden, Director of Navigation</w:t>
      </w:r>
    </w:p>
    <w:p w:rsidR="00625556" w:rsidRDefault="00625556">
      <w:pPr>
        <w:jc w:val="both"/>
        <w:rPr>
          <w:rFonts w:ascii="Arial" w:hAnsi="Arial" w:cs="Arial"/>
        </w:rPr>
      </w:pPr>
      <w:r>
        <w:rPr>
          <w:rFonts w:ascii="Arial" w:hAnsi="Arial" w:cs="Arial"/>
        </w:rPr>
        <w:tab/>
      </w:r>
      <w:r w:rsidR="0005650B">
        <w:rPr>
          <w:rFonts w:ascii="Arial" w:hAnsi="Arial" w:cs="Arial"/>
        </w:rPr>
        <w:t>Cameron Landry, Director of Administration and Finance</w:t>
      </w:r>
    </w:p>
    <w:p w:rsidR="008F278B" w:rsidRDefault="008F278B">
      <w:pPr>
        <w:jc w:val="both"/>
        <w:rPr>
          <w:rFonts w:ascii="Arial" w:hAnsi="Arial" w:cs="Arial"/>
        </w:rPr>
      </w:pPr>
      <w:r>
        <w:rPr>
          <w:rFonts w:ascii="Arial" w:hAnsi="Arial" w:cs="Arial"/>
        </w:rPr>
        <w:tab/>
        <w:t>Regan Brown, Assistant Director of Navigation</w:t>
      </w:r>
    </w:p>
    <w:p w:rsidR="00691800" w:rsidRDefault="00625556" w:rsidP="004D0269">
      <w:pPr>
        <w:jc w:val="both"/>
        <w:rPr>
          <w:rFonts w:ascii="Arial" w:hAnsi="Arial" w:cs="Arial"/>
        </w:rPr>
      </w:pPr>
      <w:r>
        <w:rPr>
          <w:rFonts w:ascii="Arial" w:hAnsi="Arial" w:cs="Arial"/>
        </w:rPr>
        <w:tab/>
      </w:r>
      <w:r w:rsidR="0074086C">
        <w:rPr>
          <w:rFonts w:ascii="Arial" w:hAnsi="Arial" w:cs="Arial"/>
        </w:rPr>
        <w:tab/>
      </w:r>
    </w:p>
    <w:p w:rsidR="00691800" w:rsidRDefault="00691800">
      <w:pPr>
        <w:jc w:val="both"/>
        <w:rPr>
          <w:rFonts w:ascii="Arial" w:hAnsi="Arial" w:cs="Arial"/>
        </w:rPr>
      </w:pPr>
    </w:p>
    <w:p w:rsidR="008C6D09" w:rsidRDefault="0074086C">
      <w:pPr>
        <w:jc w:val="both"/>
        <w:rPr>
          <w:rFonts w:ascii="Arial" w:hAnsi="Arial" w:cs="Arial"/>
        </w:rPr>
      </w:pPr>
      <w:r>
        <w:rPr>
          <w:rFonts w:ascii="Arial" w:hAnsi="Arial" w:cs="Arial"/>
        </w:rPr>
        <w:t xml:space="preserve">Mr. </w:t>
      </w:r>
      <w:r w:rsidR="008F278B">
        <w:rPr>
          <w:rFonts w:ascii="Arial" w:hAnsi="Arial" w:cs="Arial"/>
        </w:rPr>
        <w:t>Harper</w:t>
      </w:r>
      <w:r>
        <w:rPr>
          <w:rFonts w:ascii="Arial" w:hAnsi="Arial" w:cs="Arial"/>
        </w:rPr>
        <w:t xml:space="preserve"> called </w:t>
      </w:r>
      <w:r w:rsidR="008C6D09">
        <w:rPr>
          <w:rFonts w:ascii="Arial" w:hAnsi="Arial" w:cs="Arial"/>
        </w:rPr>
        <w:t xml:space="preserve">the meeting to order at </w:t>
      </w:r>
      <w:r w:rsidR="008F278B">
        <w:rPr>
          <w:rFonts w:ascii="Arial" w:hAnsi="Arial" w:cs="Arial"/>
        </w:rPr>
        <w:t>10</w:t>
      </w:r>
      <w:r w:rsidR="00625556">
        <w:rPr>
          <w:rFonts w:ascii="Arial" w:hAnsi="Arial" w:cs="Arial"/>
        </w:rPr>
        <w:t>:</w:t>
      </w:r>
      <w:r w:rsidR="00FB00A5">
        <w:rPr>
          <w:rFonts w:ascii="Arial" w:hAnsi="Arial" w:cs="Arial"/>
        </w:rPr>
        <w:t>0</w:t>
      </w:r>
      <w:r w:rsidR="008F278B">
        <w:rPr>
          <w:rFonts w:ascii="Arial" w:hAnsi="Arial" w:cs="Arial"/>
        </w:rPr>
        <w:t>0</w:t>
      </w:r>
      <w:r w:rsidR="00625556">
        <w:rPr>
          <w:rFonts w:ascii="Arial" w:hAnsi="Arial" w:cs="Arial"/>
        </w:rPr>
        <w:t xml:space="preserve"> </w:t>
      </w:r>
      <w:r w:rsidR="008F278B">
        <w:rPr>
          <w:rFonts w:ascii="Arial" w:hAnsi="Arial" w:cs="Arial"/>
        </w:rPr>
        <w:t>A</w:t>
      </w:r>
      <w:r w:rsidR="008C6D09">
        <w:rPr>
          <w:rFonts w:ascii="Arial" w:hAnsi="Arial" w:cs="Arial"/>
        </w:rPr>
        <w:t xml:space="preserve">.M. </w:t>
      </w:r>
    </w:p>
    <w:p w:rsidR="007A483A" w:rsidRDefault="007A483A">
      <w:pPr>
        <w:jc w:val="both"/>
        <w:rPr>
          <w:rFonts w:ascii="Arial" w:hAnsi="Arial" w:cs="Arial"/>
        </w:rPr>
      </w:pPr>
    </w:p>
    <w:p w:rsidR="0051578A" w:rsidRDefault="0051578A" w:rsidP="0051578A">
      <w:pPr>
        <w:ind w:right="72" w:firstLine="720"/>
        <w:jc w:val="both"/>
        <w:rPr>
          <w:rFonts w:ascii="Arial" w:hAnsi="Arial" w:cs="Arial"/>
        </w:rPr>
      </w:pPr>
      <w:bookmarkStart w:id="1" w:name="_Hlk62453623"/>
      <w:bookmarkStart w:id="2" w:name="_Hlk101181986"/>
      <w:r>
        <w:rPr>
          <w:rFonts w:ascii="Arial" w:hAnsi="Arial" w:cs="Arial"/>
        </w:rPr>
        <w:t xml:space="preserve">- - - - - - - - - - - - - - - - - - - - - - - - - - - - - - - - - - - - - - - - - - - - - - - - - - - - - - - - - </w:t>
      </w:r>
    </w:p>
    <w:p w:rsidR="0051578A" w:rsidRDefault="0005650B" w:rsidP="00E74D1C">
      <w:pPr>
        <w:ind w:left="1440" w:right="972" w:hanging="720"/>
        <w:jc w:val="both"/>
        <w:rPr>
          <w:rFonts w:ascii="Arial" w:hAnsi="Arial" w:cs="Arial"/>
        </w:rPr>
      </w:pPr>
      <w:r>
        <w:rPr>
          <w:rFonts w:ascii="Arial" w:hAnsi="Arial" w:cs="Arial"/>
        </w:rPr>
        <w:t>1</w:t>
      </w:r>
      <w:r w:rsidR="0051578A">
        <w:rPr>
          <w:rFonts w:ascii="Arial" w:hAnsi="Arial" w:cs="Arial"/>
        </w:rPr>
        <w:t xml:space="preserve">.   </w:t>
      </w:r>
      <w:r w:rsidR="00E74D1C">
        <w:rPr>
          <w:rFonts w:ascii="Arial" w:hAnsi="Arial" w:cs="Arial"/>
        </w:rPr>
        <w:t xml:space="preserve"> </w:t>
      </w:r>
      <w:r w:rsidR="004D0269">
        <w:rPr>
          <w:rFonts w:ascii="Arial" w:hAnsi="Arial" w:cs="Arial"/>
        </w:rPr>
        <w:t xml:space="preserve">Approval of the </w:t>
      </w:r>
      <w:r w:rsidR="008F278B">
        <w:rPr>
          <w:rFonts w:ascii="Arial" w:hAnsi="Arial" w:cs="Arial"/>
        </w:rPr>
        <w:t>November 15</w:t>
      </w:r>
      <w:r w:rsidR="00FB00A5">
        <w:rPr>
          <w:rFonts w:ascii="Arial" w:hAnsi="Arial" w:cs="Arial"/>
        </w:rPr>
        <w:t>,</w:t>
      </w:r>
      <w:r>
        <w:rPr>
          <w:rFonts w:ascii="Arial" w:hAnsi="Arial" w:cs="Arial"/>
        </w:rPr>
        <w:t xml:space="preserve"> 2022</w:t>
      </w:r>
      <w:r w:rsidR="004D0269">
        <w:rPr>
          <w:rFonts w:ascii="Arial" w:hAnsi="Arial" w:cs="Arial"/>
        </w:rPr>
        <w:t xml:space="preserve"> Meeting Minutes</w:t>
      </w:r>
      <w:r w:rsidR="0051578A">
        <w:rPr>
          <w:rFonts w:ascii="Arial" w:hAnsi="Arial" w:cs="Arial"/>
        </w:rPr>
        <w:t>.</w:t>
      </w:r>
    </w:p>
    <w:p w:rsidR="0051578A" w:rsidRDefault="0051578A" w:rsidP="0051578A">
      <w:pPr>
        <w:ind w:firstLine="720"/>
        <w:jc w:val="both"/>
        <w:rPr>
          <w:rFonts w:ascii="Arial" w:hAnsi="Arial" w:cs="Arial"/>
        </w:rPr>
      </w:pPr>
      <w:r>
        <w:rPr>
          <w:rFonts w:ascii="Arial" w:hAnsi="Arial" w:cs="Arial"/>
        </w:rPr>
        <w:t>- - - - - - - - - - - - - - - - - - - - - - - - - - - - - - - - - - - - - - - - - - - - - - - - - - - - - - - - -</w:t>
      </w:r>
    </w:p>
    <w:bookmarkEnd w:id="1"/>
    <w:p w:rsidR="0051578A" w:rsidRDefault="0051578A" w:rsidP="0051578A">
      <w:pPr>
        <w:pStyle w:val="BodyText"/>
        <w:rPr>
          <w:rFonts w:ascii="Arial" w:hAnsi="Arial" w:cs="Arial"/>
        </w:rPr>
      </w:pPr>
    </w:p>
    <w:p w:rsidR="0051578A" w:rsidRDefault="0052760A" w:rsidP="0051578A">
      <w:pPr>
        <w:ind w:right="72"/>
        <w:jc w:val="both"/>
        <w:rPr>
          <w:rFonts w:ascii="Arial" w:hAnsi="Arial" w:cs="Arial"/>
        </w:rPr>
      </w:pPr>
      <w:r>
        <w:rPr>
          <w:rFonts w:ascii="Arial" w:hAnsi="Arial" w:cs="Arial"/>
        </w:rPr>
        <w:t>M</w:t>
      </w:r>
      <w:r w:rsidR="00FB00A5">
        <w:rPr>
          <w:rFonts w:ascii="Arial" w:hAnsi="Arial" w:cs="Arial"/>
        </w:rPr>
        <w:t>s</w:t>
      </w:r>
      <w:r>
        <w:rPr>
          <w:rFonts w:ascii="Arial" w:hAnsi="Arial" w:cs="Arial"/>
        </w:rPr>
        <w:t xml:space="preserve">. </w:t>
      </w:r>
      <w:r w:rsidR="00FB00A5">
        <w:rPr>
          <w:rFonts w:ascii="Arial" w:hAnsi="Arial" w:cs="Arial"/>
        </w:rPr>
        <w:t>Lapeyrolerie</w:t>
      </w:r>
      <w:r>
        <w:rPr>
          <w:rFonts w:ascii="Arial" w:hAnsi="Arial" w:cs="Arial"/>
        </w:rPr>
        <w:t xml:space="preserve"> </w:t>
      </w:r>
      <w:r w:rsidR="00C379DF">
        <w:rPr>
          <w:rFonts w:ascii="Arial" w:hAnsi="Arial" w:cs="Arial"/>
        </w:rPr>
        <w:t xml:space="preserve">offered a motion </w:t>
      </w:r>
      <w:r>
        <w:rPr>
          <w:rFonts w:ascii="Arial" w:hAnsi="Arial" w:cs="Arial"/>
        </w:rPr>
        <w:t xml:space="preserve">to approve </w:t>
      </w:r>
      <w:r w:rsidR="002D496E">
        <w:rPr>
          <w:rFonts w:ascii="Arial" w:hAnsi="Arial" w:cs="Arial"/>
        </w:rPr>
        <w:t xml:space="preserve">the </w:t>
      </w:r>
      <w:r w:rsidR="009A0350">
        <w:rPr>
          <w:rFonts w:ascii="Arial" w:hAnsi="Arial" w:cs="Arial"/>
        </w:rPr>
        <w:t>November 15</w:t>
      </w:r>
      <w:r w:rsidR="00625556">
        <w:rPr>
          <w:rFonts w:ascii="Arial" w:hAnsi="Arial" w:cs="Arial"/>
        </w:rPr>
        <w:t>, 202</w:t>
      </w:r>
      <w:r w:rsidR="000A4899">
        <w:rPr>
          <w:rFonts w:ascii="Arial" w:hAnsi="Arial" w:cs="Arial"/>
        </w:rPr>
        <w:t>2</w:t>
      </w:r>
      <w:r w:rsidR="002D496E">
        <w:rPr>
          <w:rFonts w:ascii="Arial" w:hAnsi="Arial" w:cs="Arial"/>
        </w:rPr>
        <w:t xml:space="preserve"> Meeting Minutes</w:t>
      </w:r>
      <w:r w:rsidR="00B841FC">
        <w:rPr>
          <w:rFonts w:ascii="Arial" w:hAnsi="Arial" w:cs="Arial"/>
        </w:rPr>
        <w:t xml:space="preserve">.  </w:t>
      </w:r>
      <w:r w:rsidR="00C379DF">
        <w:rPr>
          <w:rFonts w:ascii="Arial" w:hAnsi="Arial" w:cs="Arial"/>
        </w:rPr>
        <w:t>M</w:t>
      </w:r>
      <w:r w:rsidR="00FB00A5">
        <w:rPr>
          <w:rFonts w:ascii="Arial" w:hAnsi="Arial" w:cs="Arial"/>
        </w:rPr>
        <w:t>r</w:t>
      </w:r>
      <w:r w:rsidR="00C379DF">
        <w:rPr>
          <w:rFonts w:ascii="Arial" w:hAnsi="Arial" w:cs="Arial"/>
        </w:rPr>
        <w:t xml:space="preserve">. </w:t>
      </w:r>
      <w:bookmarkStart w:id="3" w:name="_Hlk111552836"/>
      <w:r w:rsidR="00FB00A5">
        <w:rPr>
          <w:rFonts w:ascii="Arial" w:hAnsi="Arial" w:cs="Arial"/>
        </w:rPr>
        <w:t>Self</w:t>
      </w:r>
      <w:r>
        <w:rPr>
          <w:rFonts w:ascii="Arial" w:hAnsi="Arial" w:cs="Arial"/>
        </w:rPr>
        <w:t xml:space="preserve"> </w:t>
      </w:r>
      <w:bookmarkEnd w:id="3"/>
      <w:r w:rsidR="0051578A">
        <w:rPr>
          <w:rFonts w:ascii="Arial" w:hAnsi="Arial" w:cs="Arial"/>
        </w:rPr>
        <w:t xml:space="preserve">seconded the motion and it carried unanimously. </w:t>
      </w:r>
    </w:p>
    <w:p w:rsidR="009A0350" w:rsidRDefault="009A0350" w:rsidP="0051578A">
      <w:pPr>
        <w:ind w:right="72"/>
        <w:jc w:val="both"/>
        <w:rPr>
          <w:rFonts w:ascii="Arial" w:hAnsi="Arial" w:cs="Arial"/>
        </w:rPr>
      </w:pPr>
    </w:p>
    <w:p w:rsidR="001C57A1" w:rsidRDefault="001C57A1" w:rsidP="001C57A1">
      <w:pPr>
        <w:ind w:right="72" w:firstLine="720"/>
        <w:jc w:val="both"/>
        <w:rPr>
          <w:rFonts w:ascii="Arial" w:hAnsi="Arial" w:cs="Arial"/>
        </w:rPr>
      </w:pPr>
      <w:bookmarkStart w:id="4" w:name="_Hlk136352790"/>
      <w:r>
        <w:rPr>
          <w:rFonts w:ascii="Arial" w:hAnsi="Arial" w:cs="Arial"/>
        </w:rPr>
        <w:t xml:space="preserve">- - - - - - - - - - - - - - - - - - - - - - - - - - - - - - - - - - - - - - - - - - - - - - - - - - - - - - - - - </w:t>
      </w:r>
    </w:p>
    <w:p w:rsidR="001C57A1" w:rsidRDefault="001C57A1" w:rsidP="001C57A1">
      <w:pPr>
        <w:pStyle w:val="BodyText"/>
        <w:ind w:left="1440" w:right="972" w:hanging="720"/>
        <w:rPr>
          <w:rFonts w:ascii="Arial" w:hAnsi="Arial" w:cs="Arial"/>
        </w:rPr>
      </w:pPr>
      <w:r>
        <w:rPr>
          <w:rFonts w:ascii="Arial" w:hAnsi="Arial" w:cs="Arial"/>
        </w:rPr>
        <w:t xml:space="preserve">2.    Consideration and discussion regarding the </w:t>
      </w:r>
      <w:r w:rsidR="004E20D4">
        <w:rPr>
          <w:rFonts w:ascii="Arial" w:hAnsi="Arial" w:cs="Arial"/>
        </w:rPr>
        <w:t>new DMMP cost estimate from the CORPS</w:t>
      </w:r>
      <w:r>
        <w:rPr>
          <w:rFonts w:ascii="Arial" w:hAnsi="Arial" w:cs="Arial"/>
        </w:rPr>
        <w:t>.</w:t>
      </w:r>
    </w:p>
    <w:p w:rsidR="001C57A1" w:rsidRDefault="001C57A1" w:rsidP="001C57A1">
      <w:pPr>
        <w:ind w:firstLine="720"/>
        <w:jc w:val="both"/>
        <w:rPr>
          <w:rFonts w:ascii="Arial" w:hAnsi="Arial" w:cs="Arial"/>
        </w:rPr>
      </w:pPr>
      <w:r>
        <w:rPr>
          <w:rFonts w:ascii="Arial" w:hAnsi="Arial" w:cs="Arial"/>
        </w:rPr>
        <w:t>- - - - - - - - - - - - - - - - - - - - - - - - - - - - - - - - - - - - - - - - - - - - - - - - - - - - - - - - -</w:t>
      </w:r>
    </w:p>
    <w:bookmarkEnd w:id="4"/>
    <w:p w:rsidR="009A0350" w:rsidRDefault="009A0350" w:rsidP="0051578A">
      <w:pPr>
        <w:ind w:right="72"/>
        <w:jc w:val="both"/>
        <w:rPr>
          <w:rFonts w:ascii="Arial" w:hAnsi="Arial" w:cs="Arial"/>
        </w:rPr>
      </w:pPr>
    </w:p>
    <w:p w:rsidR="009A0350" w:rsidRDefault="00E20643" w:rsidP="0051578A">
      <w:pPr>
        <w:ind w:right="72"/>
        <w:jc w:val="both"/>
        <w:rPr>
          <w:rFonts w:ascii="Arial" w:hAnsi="Arial" w:cs="Arial"/>
        </w:rPr>
      </w:pPr>
      <w:r>
        <w:rPr>
          <w:rFonts w:ascii="Arial" w:hAnsi="Arial" w:cs="Arial"/>
        </w:rPr>
        <w:t xml:space="preserve">Mr. </w:t>
      </w:r>
      <w:r w:rsidR="00273B00">
        <w:rPr>
          <w:rFonts w:ascii="Arial" w:hAnsi="Arial" w:cs="Arial"/>
        </w:rPr>
        <w:t xml:space="preserve">Hayden stated he gave everyone a handout with a cost table on it.  The CORPS has required every so often to re-evaluate the cost of their various programs.  They evaluated the cost of DMMP in 2015 when the Port </w:t>
      </w:r>
      <w:r w:rsidR="00FE5F99">
        <w:rPr>
          <w:rFonts w:ascii="Arial" w:hAnsi="Arial" w:cs="Arial"/>
        </w:rPr>
        <w:t>A</w:t>
      </w:r>
      <w:r w:rsidR="00273B00">
        <w:rPr>
          <w:rFonts w:ascii="Arial" w:hAnsi="Arial" w:cs="Arial"/>
        </w:rPr>
        <w:t xml:space="preserve">uthority and the CORPS executed the project partnership agreement, which implemented the DMMP.  </w:t>
      </w:r>
    </w:p>
    <w:p w:rsidR="00FE5F99" w:rsidRDefault="00FE5F99" w:rsidP="0051578A">
      <w:pPr>
        <w:ind w:right="72"/>
        <w:jc w:val="both"/>
        <w:rPr>
          <w:rFonts w:ascii="Arial" w:hAnsi="Arial" w:cs="Arial"/>
        </w:rPr>
      </w:pPr>
    </w:p>
    <w:p w:rsidR="00FE5F99" w:rsidRDefault="00FE5F99" w:rsidP="0051578A">
      <w:pPr>
        <w:ind w:right="72"/>
        <w:jc w:val="both"/>
        <w:rPr>
          <w:rFonts w:ascii="Arial" w:hAnsi="Arial" w:cs="Arial"/>
        </w:rPr>
      </w:pPr>
      <w:r>
        <w:rPr>
          <w:rFonts w:ascii="Arial" w:hAnsi="Arial" w:cs="Arial"/>
        </w:rPr>
        <w:t xml:space="preserve">That cost estimate is shown on the </w:t>
      </w:r>
      <w:r w:rsidR="00674639">
        <w:rPr>
          <w:rFonts w:ascii="Arial" w:hAnsi="Arial" w:cs="Arial"/>
        </w:rPr>
        <w:t xml:space="preserve">handout.  They revised the estimate in 2021.  The number grew substantially.  </w:t>
      </w:r>
    </w:p>
    <w:p w:rsidR="00674639" w:rsidRDefault="00674639" w:rsidP="0051578A">
      <w:pPr>
        <w:ind w:right="72"/>
        <w:jc w:val="both"/>
        <w:rPr>
          <w:rFonts w:ascii="Arial" w:hAnsi="Arial" w:cs="Arial"/>
        </w:rPr>
      </w:pPr>
    </w:p>
    <w:p w:rsidR="00674639" w:rsidRDefault="00674639" w:rsidP="0051578A">
      <w:pPr>
        <w:ind w:right="72"/>
        <w:jc w:val="both"/>
        <w:rPr>
          <w:rFonts w:ascii="Arial" w:hAnsi="Arial" w:cs="Arial"/>
        </w:rPr>
      </w:pPr>
      <w:r>
        <w:rPr>
          <w:rFonts w:ascii="Arial" w:hAnsi="Arial" w:cs="Arial"/>
        </w:rPr>
        <w:lastRenderedPageBreak/>
        <w:t>This is just for information purposes only.  No action is required.  This is to advise them of what the CORPS thinks the new cost are.  The CORPS normally over-estimates everything.</w:t>
      </w:r>
    </w:p>
    <w:p w:rsidR="00674639" w:rsidRDefault="00674639" w:rsidP="0051578A">
      <w:pPr>
        <w:ind w:right="72"/>
        <w:jc w:val="both"/>
        <w:rPr>
          <w:rFonts w:ascii="Arial" w:hAnsi="Arial" w:cs="Arial"/>
        </w:rPr>
      </w:pPr>
      <w:r>
        <w:rPr>
          <w:rFonts w:ascii="Arial" w:hAnsi="Arial" w:cs="Arial"/>
        </w:rPr>
        <w:t>They will put a 25% contingency fee on everything.</w:t>
      </w:r>
    </w:p>
    <w:p w:rsidR="00674639" w:rsidRDefault="00674639" w:rsidP="0051578A">
      <w:pPr>
        <w:ind w:right="72"/>
        <w:jc w:val="both"/>
        <w:rPr>
          <w:rFonts w:ascii="Arial" w:hAnsi="Arial" w:cs="Arial"/>
        </w:rPr>
      </w:pPr>
    </w:p>
    <w:p w:rsidR="009A0350" w:rsidRDefault="00674639" w:rsidP="0051578A">
      <w:pPr>
        <w:ind w:right="72"/>
        <w:jc w:val="both"/>
        <w:rPr>
          <w:rFonts w:ascii="Arial" w:hAnsi="Arial" w:cs="Arial"/>
        </w:rPr>
      </w:pPr>
      <w:r>
        <w:rPr>
          <w:rFonts w:ascii="Arial" w:hAnsi="Arial" w:cs="Arial"/>
        </w:rPr>
        <w:t>The no</w:t>
      </w:r>
      <w:r w:rsidR="002C57DC">
        <w:rPr>
          <w:rFonts w:ascii="Arial" w:hAnsi="Arial" w:cs="Arial"/>
        </w:rPr>
        <w:t>n</w:t>
      </w:r>
      <w:r>
        <w:rPr>
          <w:rFonts w:ascii="Arial" w:hAnsi="Arial" w:cs="Arial"/>
        </w:rPr>
        <w:t xml:space="preserve">federal share has gone from $54 million to $257 million.  The other cost share of 10% is a </w:t>
      </w:r>
      <w:r w:rsidR="007E747A">
        <w:rPr>
          <w:rFonts w:ascii="Arial" w:hAnsi="Arial" w:cs="Arial"/>
        </w:rPr>
        <w:t>charge that the nonfederal sponsor has to pay over 30 years after the project is completed.</w:t>
      </w:r>
    </w:p>
    <w:p w:rsidR="007E747A" w:rsidRDefault="007E747A" w:rsidP="0051578A">
      <w:pPr>
        <w:ind w:right="72"/>
        <w:jc w:val="both"/>
        <w:rPr>
          <w:rFonts w:ascii="Arial" w:hAnsi="Arial" w:cs="Arial"/>
        </w:rPr>
      </w:pPr>
    </w:p>
    <w:p w:rsidR="007E747A" w:rsidRDefault="007E747A" w:rsidP="0051578A">
      <w:pPr>
        <w:ind w:right="72"/>
        <w:jc w:val="both"/>
        <w:rPr>
          <w:rFonts w:ascii="Arial" w:hAnsi="Arial" w:cs="Arial"/>
        </w:rPr>
      </w:pPr>
      <w:r>
        <w:rPr>
          <w:rFonts w:ascii="Arial" w:hAnsi="Arial" w:cs="Arial"/>
        </w:rPr>
        <w:t>In the initial estimate, there is an offset that the Board would have to pay less than $1 million for that.  Now that cost has gone up substantially.  These are all estimates.</w:t>
      </w:r>
    </w:p>
    <w:p w:rsidR="009A0350" w:rsidRDefault="009A0350" w:rsidP="0051578A">
      <w:pPr>
        <w:ind w:right="72"/>
        <w:jc w:val="both"/>
        <w:rPr>
          <w:rFonts w:ascii="Arial" w:hAnsi="Arial" w:cs="Arial"/>
        </w:rPr>
      </w:pPr>
    </w:p>
    <w:p w:rsidR="009A0350" w:rsidRDefault="007E747A" w:rsidP="0051578A">
      <w:pPr>
        <w:ind w:right="72"/>
        <w:jc w:val="both"/>
        <w:rPr>
          <w:rFonts w:ascii="Arial" w:hAnsi="Arial" w:cs="Arial"/>
        </w:rPr>
      </w:pPr>
      <w:r>
        <w:rPr>
          <w:rFonts w:ascii="Arial" w:hAnsi="Arial" w:cs="Arial"/>
        </w:rPr>
        <w:t>Mr. Self stated Mr. Hayden discussed at the advisory committee that the $257 million would be over a 20-year period.</w:t>
      </w:r>
    </w:p>
    <w:p w:rsidR="007E747A" w:rsidRDefault="007E747A" w:rsidP="0051578A">
      <w:pPr>
        <w:ind w:right="72"/>
        <w:jc w:val="both"/>
        <w:rPr>
          <w:rFonts w:ascii="Arial" w:hAnsi="Arial" w:cs="Arial"/>
        </w:rPr>
      </w:pPr>
    </w:p>
    <w:p w:rsidR="00515C55" w:rsidRDefault="007E747A" w:rsidP="0051578A">
      <w:pPr>
        <w:ind w:right="72"/>
        <w:jc w:val="both"/>
        <w:rPr>
          <w:rFonts w:ascii="Arial" w:hAnsi="Arial" w:cs="Arial"/>
        </w:rPr>
      </w:pPr>
      <w:r>
        <w:rPr>
          <w:rFonts w:ascii="Arial" w:hAnsi="Arial" w:cs="Arial"/>
        </w:rPr>
        <w:t xml:space="preserve">Mr. Harper asked if that was unusual </w:t>
      </w:r>
      <w:r w:rsidR="002C57DC">
        <w:rPr>
          <w:rFonts w:ascii="Arial" w:hAnsi="Arial" w:cs="Arial"/>
        </w:rPr>
        <w:t>with</w:t>
      </w:r>
      <w:r>
        <w:rPr>
          <w:rFonts w:ascii="Arial" w:hAnsi="Arial" w:cs="Arial"/>
        </w:rPr>
        <w:t xml:space="preserve"> the order</w:t>
      </w:r>
      <w:r w:rsidR="00515C55">
        <w:rPr>
          <w:rFonts w:ascii="Arial" w:hAnsi="Arial" w:cs="Arial"/>
        </w:rPr>
        <w:t xml:space="preserve"> of magnitude of the increase and cost.  Mr. Hayden replied that he was shocked when he saw it as well.  Mr. Self stated they all were and as mentioned in the advisory committee, their numbers vary wildly.  Mr. Hayden said the CORPS will redo the estimate and who knows what it will be next time.</w:t>
      </w:r>
    </w:p>
    <w:p w:rsidR="004E20D4" w:rsidRDefault="004E20D4" w:rsidP="0051578A">
      <w:pPr>
        <w:ind w:right="72"/>
        <w:jc w:val="both"/>
        <w:rPr>
          <w:rFonts w:ascii="Arial" w:hAnsi="Arial" w:cs="Arial"/>
        </w:rPr>
      </w:pPr>
    </w:p>
    <w:p w:rsidR="004E20D4" w:rsidRDefault="004E20D4" w:rsidP="004E20D4">
      <w:pPr>
        <w:ind w:right="72" w:firstLine="720"/>
        <w:jc w:val="both"/>
        <w:rPr>
          <w:rFonts w:ascii="Arial" w:hAnsi="Arial" w:cs="Arial"/>
        </w:rPr>
      </w:pPr>
      <w:r>
        <w:rPr>
          <w:rFonts w:ascii="Arial" w:hAnsi="Arial" w:cs="Arial"/>
        </w:rPr>
        <w:t xml:space="preserve">- - - - - - - - - - - - - - - - - - - - - - - - - - - - - - - - - - - - - - - - - - - - - - - - - - - - - - - - - </w:t>
      </w:r>
    </w:p>
    <w:p w:rsidR="004E20D4" w:rsidRDefault="004E20D4" w:rsidP="004E20D4">
      <w:pPr>
        <w:pStyle w:val="BodyText"/>
        <w:ind w:left="1440" w:right="972" w:hanging="720"/>
        <w:rPr>
          <w:rFonts w:ascii="Arial" w:hAnsi="Arial" w:cs="Arial"/>
        </w:rPr>
      </w:pPr>
      <w:r>
        <w:rPr>
          <w:rFonts w:ascii="Arial" w:hAnsi="Arial" w:cs="Arial"/>
        </w:rPr>
        <w:t>3.    Consideration and discussion of easement acquisition expenses related to Disposal Areas 8, 9, 10 and 11.</w:t>
      </w:r>
    </w:p>
    <w:p w:rsidR="004E20D4" w:rsidRDefault="004E20D4" w:rsidP="004E20D4">
      <w:pPr>
        <w:ind w:firstLine="720"/>
        <w:jc w:val="both"/>
        <w:rPr>
          <w:rFonts w:ascii="Arial" w:hAnsi="Arial" w:cs="Arial"/>
        </w:rPr>
      </w:pPr>
      <w:r>
        <w:rPr>
          <w:rFonts w:ascii="Arial" w:hAnsi="Arial" w:cs="Arial"/>
        </w:rPr>
        <w:t>- - - - - - - - - - - - - - - - - - - - - - - - - - - - - - - - - - - - - - - - - - - - - - - - - - - - - - - - -</w:t>
      </w:r>
    </w:p>
    <w:p w:rsidR="004E20D4" w:rsidRDefault="004E20D4" w:rsidP="0051578A">
      <w:pPr>
        <w:ind w:right="72"/>
        <w:jc w:val="both"/>
        <w:rPr>
          <w:rFonts w:ascii="Arial" w:hAnsi="Arial" w:cs="Arial"/>
        </w:rPr>
      </w:pPr>
    </w:p>
    <w:p w:rsidR="009A0350" w:rsidRDefault="00515C55" w:rsidP="0051578A">
      <w:pPr>
        <w:ind w:right="72"/>
        <w:jc w:val="both"/>
        <w:rPr>
          <w:rFonts w:ascii="Arial" w:hAnsi="Arial" w:cs="Arial"/>
        </w:rPr>
      </w:pPr>
      <w:r>
        <w:rPr>
          <w:rFonts w:ascii="Arial" w:hAnsi="Arial" w:cs="Arial"/>
        </w:rPr>
        <w:t>Mr. Ringo stated the charge of this money management board is to disperse costs associated with the DMMP.  Real estate acquisition is the bulk of that cost.  Port staff has looked down the channel at all of these disposal areas and found those sites that have those withdrawal clauses that were written back in the 1930’s.  They have determined what exactly the Port needs to go acquire in order for the CORPS to use these disposal sites.</w:t>
      </w:r>
    </w:p>
    <w:p w:rsidR="00515C55" w:rsidRDefault="00515C55" w:rsidP="0051578A">
      <w:pPr>
        <w:ind w:right="72"/>
        <w:jc w:val="both"/>
        <w:rPr>
          <w:rFonts w:ascii="Arial" w:hAnsi="Arial" w:cs="Arial"/>
        </w:rPr>
      </w:pPr>
    </w:p>
    <w:p w:rsidR="00515C55" w:rsidRDefault="00515C55" w:rsidP="0051578A">
      <w:pPr>
        <w:ind w:right="72"/>
        <w:jc w:val="both"/>
        <w:rPr>
          <w:rFonts w:ascii="Arial" w:hAnsi="Arial" w:cs="Arial"/>
        </w:rPr>
      </w:pPr>
      <w:r>
        <w:rPr>
          <w:rFonts w:ascii="Arial" w:hAnsi="Arial" w:cs="Arial"/>
        </w:rPr>
        <w:t>The next round of acquisitions is going to be disposal areas 8, 9, 10 and 11.  All this is to all</w:t>
      </w:r>
      <w:r w:rsidR="002C57DC">
        <w:rPr>
          <w:rFonts w:ascii="Arial" w:hAnsi="Arial" w:cs="Arial"/>
        </w:rPr>
        <w:t>ow</w:t>
      </w:r>
      <w:r>
        <w:rPr>
          <w:rFonts w:ascii="Arial" w:hAnsi="Arial" w:cs="Arial"/>
        </w:rPr>
        <w:t xml:space="preserve"> Port staff to go out and get appraisals of those sites and determine what they need to buy and what the fair market value estimate of those withdrawal clause and easements will be.  Staff is requesting the Board to authorize them to spend up to $50,000 to get these appraisals.  He does not think it will be that much.  He has a quote from an appraisal company.  He thinks will be around $6,000</w:t>
      </w:r>
      <w:r w:rsidR="00FD0E63">
        <w:rPr>
          <w:rFonts w:ascii="Arial" w:hAnsi="Arial" w:cs="Arial"/>
        </w:rPr>
        <w:t xml:space="preserve"> per appraisal.  This will allow some contingency.  It will not exceed $50,000.  They will get the appraisals then come back to the Board with an estimate on each of those acquisitions so they can go make good faith offers to the land owners.</w:t>
      </w:r>
    </w:p>
    <w:p w:rsidR="00FD0E63" w:rsidRDefault="00FD0E63" w:rsidP="0051578A">
      <w:pPr>
        <w:ind w:right="72"/>
        <w:jc w:val="both"/>
        <w:rPr>
          <w:rFonts w:ascii="Arial" w:hAnsi="Arial" w:cs="Arial"/>
        </w:rPr>
      </w:pPr>
    </w:p>
    <w:p w:rsidR="009A0350" w:rsidRDefault="00FD0E63" w:rsidP="0051578A">
      <w:pPr>
        <w:ind w:right="72"/>
        <w:jc w:val="both"/>
        <w:rPr>
          <w:rFonts w:ascii="Arial" w:hAnsi="Arial" w:cs="Arial"/>
        </w:rPr>
      </w:pPr>
      <w:r>
        <w:rPr>
          <w:rFonts w:ascii="Arial" w:hAnsi="Arial" w:cs="Arial"/>
        </w:rPr>
        <w:t xml:space="preserve">Mr. Harper offered a motion to adopt Resolution 2023 – 002 to authorize </w:t>
      </w:r>
      <w:r w:rsidRPr="00FD0E63">
        <w:rPr>
          <w:rFonts w:ascii="Arial" w:hAnsi="Arial" w:cs="Arial"/>
        </w:rPr>
        <w:t>the Executive Director of the Port of Lake Charles to disburse up to Fifty Thousand Dollars ($50,000) to appraise the Fair Market Value of the necessary property rights in Disposal Areas 8, 9, 10 and 11.</w:t>
      </w:r>
      <w:r>
        <w:rPr>
          <w:rFonts w:ascii="Arial" w:hAnsi="Arial" w:cs="Arial"/>
        </w:rPr>
        <w:t xml:space="preserve">  Mr. Self seconded the motion and it carried unanimously.</w:t>
      </w:r>
    </w:p>
    <w:p w:rsidR="0052760A" w:rsidRDefault="0052760A" w:rsidP="0051578A">
      <w:pPr>
        <w:ind w:right="72"/>
        <w:jc w:val="both"/>
        <w:rPr>
          <w:rFonts w:ascii="Arial" w:hAnsi="Arial" w:cs="Arial"/>
        </w:rPr>
      </w:pPr>
    </w:p>
    <w:p w:rsidR="003D61BC" w:rsidRDefault="003D61BC" w:rsidP="0051578A">
      <w:pPr>
        <w:ind w:right="72"/>
        <w:jc w:val="both"/>
        <w:rPr>
          <w:rFonts w:ascii="Arial" w:hAnsi="Arial" w:cs="Arial"/>
        </w:rPr>
      </w:pPr>
    </w:p>
    <w:p w:rsidR="0052760A" w:rsidRDefault="0052760A" w:rsidP="0052760A">
      <w:pPr>
        <w:ind w:right="72" w:firstLine="720"/>
        <w:jc w:val="both"/>
        <w:rPr>
          <w:rFonts w:ascii="Arial" w:hAnsi="Arial" w:cs="Arial"/>
        </w:rPr>
      </w:pPr>
      <w:bookmarkStart w:id="5" w:name="_Hlk124408062"/>
      <w:bookmarkStart w:id="6" w:name="_Hlk101182235"/>
      <w:bookmarkEnd w:id="2"/>
      <w:r>
        <w:rPr>
          <w:rFonts w:ascii="Arial" w:hAnsi="Arial" w:cs="Arial"/>
        </w:rPr>
        <w:lastRenderedPageBreak/>
        <w:t xml:space="preserve">- - - - - - - - - - - - - - - - - - - - - - - - - - - - - - - - - - - - - - - - - - - - - - - - - - - - - - - - - </w:t>
      </w:r>
    </w:p>
    <w:p w:rsidR="0052760A" w:rsidRDefault="009A0350" w:rsidP="0052760A">
      <w:pPr>
        <w:pStyle w:val="BodyText"/>
        <w:ind w:left="1440" w:right="972" w:hanging="720"/>
        <w:rPr>
          <w:rFonts w:ascii="Arial" w:hAnsi="Arial" w:cs="Arial"/>
        </w:rPr>
      </w:pPr>
      <w:r>
        <w:rPr>
          <w:rFonts w:ascii="Arial" w:hAnsi="Arial" w:cs="Arial"/>
        </w:rPr>
        <w:t>4</w:t>
      </w:r>
      <w:r w:rsidR="0052760A">
        <w:rPr>
          <w:rFonts w:ascii="Arial" w:hAnsi="Arial" w:cs="Arial"/>
        </w:rPr>
        <w:t xml:space="preserve">.     </w:t>
      </w:r>
      <w:r w:rsidR="009339FE">
        <w:rPr>
          <w:rFonts w:ascii="Arial" w:hAnsi="Arial" w:cs="Arial"/>
        </w:rPr>
        <w:t xml:space="preserve">  </w:t>
      </w:r>
      <w:r w:rsidR="00893077">
        <w:rPr>
          <w:rFonts w:ascii="Arial" w:hAnsi="Arial" w:cs="Arial"/>
        </w:rPr>
        <w:t>Consideration and discussion regarding the CORPS</w:t>
      </w:r>
      <w:r w:rsidR="005B6308">
        <w:rPr>
          <w:rFonts w:ascii="Arial" w:hAnsi="Arial" w:cs="Arial"/>
        </w:rPr>
        <w:t>’</w:t>
      </w:r>
      <w:r w:rsidR="00893077">
        <w:rPr>
          <w:rFonts w:ascii="Arial" w:hAnsi="Arial" w:cs="Arial"/>
        </w:rPr>
        <w:t xml:space="preserve"> request for $3 million to fund the FY2</w:t>
      </w:r>
      <w:r>
        <w:rPr>
          <w:rFonts w:ascii="Arial" w:hAnsi="Arial" w:cs="Arial"/>
        </w:rPr>
        <w:t>3</w:t>
      </w:r>
      <w:r w:rsidR="00893077">
        <w:rPr>
          <w:rFonts w:ascii="Arial" w:hAnsi="Arial" w:cs="Arial"/>
        </w:rPr>
        <w:t xml:space="preserve"> Non-Federal sponsor cost share of the DMMP</w:t>
      </w:r>
      <w:r w:rsidR="007A483A">
        <w:rPr>
          <w:rFonts w:ascii="Arial" w:hAnsi="Arial" w:cs="Arial"/>
        </w:rPr>
        <w:t>.</w:t>
      </w:r>
    </w:p>
    <w:p w:rsidR="0052760A" w:rsidRDefault="0052760A" w:rsidP="0052760A">
      <w:pPr>
        <w:ind w:firstLine="720"/>
        <w:jc w:val="both"/>
        <w:rPr>
          <w:rFonts w:ascii="Arial" w:hAnsi="Arial" w:cs="Arial"/>
        </w:rPr>
      </w:pPr>
      <w:r>
        <w:rPr>
          <w:rFonts w:ascii="Arial" w:hAnsi="Arial" w:cs="Arial"/>
        </w:rPr>
        <w:t>- - - - - - - - - - - - - - - - - - - - - - - - - - - - - - - - - - - - - - - - - - - - - - - - - - - - - - - - -</w:t>
      </w:r>
    </w:p>
    <w:bookmarkEnd w:id="5"/>
    <w:p w:rsidR="00FD0E63" w:rsidRDefault="00FD0E63" w:rsidP="0051578A">
      <w:pPr>
        <w:ind w:right="72"/>
        <w:jc w:val="both"/>
        <w:rPr>
          <w:rFonts w:ascii="Arial" w:hAnsi="Arial" w:cs="Arial"/>
        </w:rPr>
      </w:pPr>
    </w:p>
    <w:p w:rsidR="00FD0E63" w:rsidRDefault="00FD0E63" w:rsidP="0051578A">
      <w:pPr>
        <w:ind w:right="72"/>
        <w:jc w:val="both"/>
        <w:rPr>
          <w:rFonts w:ascii="Arial" w:hAnsi="Arial" w:cs="Arial"/>
        </w:rPr>
      </w:pPr>
      <w:r>
        <w:rPr>
          <w:rFonts w:ascii="Arial" w:hAnsi="Arial" w:cs="Arial"/>
        </w:rPr>
        <w:t xml:space="preserve">Mr. Harper offered a motion to adopt Resolution 2023 – 001 to authorize </w:t>
      </w:r>
      <w:r w:rsidRPr="00FD0E63">
        <w:rPr>
          <w:rFonts w:ascii="Arial" w:hAnsi="Arial" w:cs="Arial"/>
        </w:rPr>
        <w:t>the Executive Director of the Port of Lake Charles to disburse up to Three Million Dollars ($3,000,000) to the Corps as the non-federal sponsor’s cost share of the DMMP.</w:t>
      </w:r>
      <w:r>
        <w:rPr>
          <w:rFonts w:ascii="Arial" w:hAnsi="Arial" w:cs="Arial"/>
        </w:rPr>
        <w:t xml:space="preserve"> </w:t>
      </w:r>
    </w:p>
    <w:p w:rsidR="00FD0E63" w:rsidRDefault="00FD0E63" w:rsidP="0051578A">
      <w:pPr>
        <w:ind w:right="72"/>
        <w:jc w:val="both"/>
        <w:rPr>
          <w:rFonts w:ascii="Arial" w:hAnsi="Arial" w:cs="Arial"/>
        </w:rPr>
      </w:pPr>
    </w:p>
    <w:p w:rsidR="00FD0E63" w:rsidRDefault="00FD0E63" w:rsidP="0051578A">
      <w:pPr>
        <w:ind w:right="72"/>
        <w:jc w:val="both"/>
        <w:rPr>
          <w:rFonts w:ascii="Arial" w:hAnsi="Arial" w:cs="Arial"/>
        </w:rPr>
      </w:pPr>
      <w:r>
        <w:rPr>
          <w:rFonts w:ascii="Arial" w:hAnsi="Arial" w:cs="Arial"/>
        </w:rPr>
        <w:t xml:space="preserve">Mr. Hayden stated they have a 25% cost share.  In FY23, the CORPS got </w:t>
      </w:r>
      <w:r w:rsidR="00AC68A0">
        <w:rPr>
          <w:rFonts w:ascii="Arial" w:hAnsi="Arial" w:cs="Arial"/>
        </w:rPr>
        <w:t>$9 million</w:t>
      </w:r>
      <w:r w:rsidR="003D61BC">
        <w:rPr>
          <w:rFonts w:ascii="Arial" w:hAnsi="Arial" w:cs="Arial"/>
        </w:rPr>
        <w:t xml:space="preserve"> in construction funds.  They need to match that.  The match is based on the CORPS’ $9 million representing 75% of the cost.  The Board needs to come up with the other 25%, which works out to be $3 million.  He gave the Board a copy of the email from the CORPS requesting staff to send the $3 million to them.  </w:t>
      </w:r>
    </w:p>
    <w:p w:rsidR="003D61BC" w:rsidRDefault="003D61BC" w:rsidP="0051578A">
      <w:pPr>
        <w:ind w:right="72"/>
        <w:jc w:val="both"/>
        <w:rPr>
          <w:rFonts w:ascii="Arial" w:hAnsi="Arial" w:cs="Arial"/>
        </w:rPr>
      </w:pPr>
    </w:p>
    <w:p w:rsidR="003D61BC" w:rsidRDefault="003D61BC" w:rsidP="0051578A">
      <w:pPr>
        <w:ind w:right="72"/>
        <w:jc w:val="both"/>
        <w:rPr>
          <w:rFonts w:ascii="Arial" w:hAnsi="Arial" w:cs="Arial"/>
        </w:rPr>
      </w:pPr>
      <w:r>
        <w:rPr>
          <w:rFonts w:ascii="Arial" w:hAnsi="Arial" w:cs="Arial"/>
        </w:rPr>
        <w:t>If the Board does not do this, the CORPS will not rebuild disposal site H.</w:t>
      </w:r>
    </w:p>
    <w:p w:rsidR="00FD0E63" w:rsidRDefault="00FD0E63" w:rsidP="0051578A">
      <w:pPr>
        <w:ind w:right="72"/>
        <w:jc w:val="both"/>
        <w:rPr>
          <w:rFonts w:ascii="Arial" w:hAnsi="Arial" w:cs="Arial"/>
        </w:rPr>
      </w:pPr>
    </w:p>
    <w:p w:rsidR="00FD0E63" w:rsidRDefault="00FD0E63" w:rsidP="0051578A">
      <w:pPr>
        <w:ind w:right="72"/>
        <w:jc w:val="both"/>
        <w:rPr>
          <w:rFonts w:ascii="Arial" w:hAnsi="Arial" w:cs="Arial"/>
        </w:rPr>
      </w:pPr>
      <w:r>
        <w:rPr>
          <w:rFonts w:ascii="Arial" w:hAnsi="Arial" w:cs="Arial"/>
        </w:rPr>
        <w:t xml:space="preserve"> Mr. Self seconded the motion and it carried unanimously.</w:t>
      </w:r>
    </w:p>
    <w:p w:rsidR="00FD0E63" w:rsidRDefault="00FD0E63" w:rsidP="0051578A">
      <w:pPr>
        <w:ind w:right="72"/>
        <w:jc w:val="both"/>
        <w:rPr>
          <w:rFonts w:ascii="Arial" w:hAnsi="Arial" w:cs="Arial"/>
        </w:rPr>
      </w:pPr>
    </w:p>
    <w:bookmarkEnd w:id="6"/>
    <w:p w:rsidR="007A483A" w:rsidRDefault="007A483A" w:rsidP="007A483A">
      <w:pPr>
        <w:ind w:right="72" w:firstLine="720"/>
        <w:jc w:val="both"/>
        <w:rPr>
          <w:rFonts w:ascii="Arial" w:hAnsi="Arial" w:cs="Arial"/>
        </w:rPr>
      </w:pPr>
      <w:r>
        <w:rPr>
          <w:rFonts w:ascii="Arial" w:hAnsi="Arial" w:cs="Arial"/>
        </w:rPr>
        <w:t xml:space="preserve">- - - - - - - - - - - - - - - - - - - - - - - - - - - - - - - - - - - - - - - - - - - - - - - - - - - - - - - - - </w:t>
      </w:r>
    </w:p>
    <w:p w:rsidR="007A483A" w:rsidRDefault="00EE041B" w:rsidP="007A483A">
      <w:pPr>
        <w:pStyle w:val="BodyText"/>
        <w:ind w:left="1440" w:right="972" w:hanging="720"/>
        <w:rPr>
          <w:rFonts w:ascii="Arial" w:hAnsi="Arial" w:cs="Arial"/>
        </w:rPr>
      </w:pPr>
      <w:r>
        <w:rPr>
          <w:rFonts w:ascii="Arial" w:hAnsi="Arial" w:cs="Arial"/>
        </w:rPr>
        <w:t>5</w:t>
      </w:r>
      <w:r w:rsidR="007A483A">
        <w:rPr>
          <w:rFonts w:ascii="Arial" w:hAnsi="Arial" w:cs="Arial"/>
        </w:rPr>
        <w:t xml:space="preserve">.       </w:t>
      </w:r>
      <w:r w:rsidR="0005650B">
        <w:rPr>
          <w:rFonts w:ascii="Arial" w:hAnsi="Arial" w:cs="Arial"/>
        </w:rPr>
        <w:t>Financial Report.</w:t>
      </w:r>
    </w:p>
    <w:p w:rsidR="007A483A" w:rsidRDefault="007A483A" w:rsidP="007A483A">
      <w:pPr>
        <w:ind w:firstLine="720"/>
        <w:jc w:val="both"/>
        <w:rPr>
          <w:rFonts w:ascii="Arial" w:hAnsi="Arial" w:cs="Arial"/>
        </w:rPr>
      </w:pPr>
      <w:r>
        <w:rPr>
          <w:rFonts w:ascii="Arial" w:hAnsi="Arial" w:cs="Arial"/>
        </w:rPr>
        <w:t>- - - - - - - - - - - - - - - - - - - - - - - - - - - - - - - - - - - - - - - - - - - - - - - - - - - - - - - - -</w:t>
      </w:r>
    </w:p>
    <w:p w:rsidR="008365AE" w:rsidRDefault="008365AE" w:rsidP="0052760A">
      <w:pPr>
        <w:pStyle w:val="BodyText"/>
        <w:rPr>
          <w:rFonts w:ascii="Arial" w:hAnsi="Arial" w:cs="Arial"/>
        </w:rPr>
      </w:pPr>
    </w:p>
    <w:p w:rsidR="0005650B" w:rsidRDefault="00101576" w:rsidP="0052760A">
      <w:pPr>
        <w:pStyle w:val="BodyText"/>
        <w:rPr>
          <w:rFonts w:ascii="Arial" w:hAnsi="Arial" w:cs="Arial"/>
        </w:rPr>
      </w:pPr>
      <w:r>
        <w:rPr>
          <w:rFonts w:ascii="Arial" w:hAnsi="Arial" w:cs="Arial"/>
        </w:rPr>
        <w:t>The Financial report was rendered to the Board and is on file in the Executive office.</w:t>
      </w:r>
    </w:p>
    <w:p w:rsidR="00101576" w:rsidRDefault="00101576" w:rsidP="0052760A">
      <w:pPr>
        <w:pStyle w:val="BodyText"/>
        <w:rPr>
          <w:rFonts w:ascii="Arial" w:hAnsi="Arial" w:cs="Arial"/>
        </w:rPr>
      </w:pPr>
    </w:p>
    <w:p w:rsidR="008C6D09" w:rsidRDefault="008C6D09" w:rsidP="008A70E1">
      <w:pPr>
        <w:ind w:right="72" w:firstLine="720"/>
        <w:jc w:val="both"/>
        <w:rPr>
          <w:rFonts w:ascii="Arial" w:hAnsi="Arial" w:cs="Arial"/>
        </w:rPr>
      </w:pPr>
      <w:bookmarkStart w:id="7" w:name="_Hlk62453741"/>
      <w:r>
        <w:rPr>
          <w:rFonts w:ascii="Arial" w:hAnsi="Arial" w:cs="Arial"/>
        </w:rPr>
        <w:t>- - - - - - - - - - - - - - - - - - - - - - - - - -</w:t>
      </w:r>
      <w:r w:rsidR="00B52962">
        <w:rPr>
          <w:rFonts w:ascii="Arial" w:hAnsi="Arial" w:cs="Arial"/>
        </w:rPr>
        <w:t xml:space="preserve"> -</w:t>
      </w:r>
      <w:r>
        <w:rPr>
          <w:rFonts w:ascii="Arial" w:hAnsi="Arial" w:cs="Arial"/>
        </w:rPr>
        <w:t xml:space="preserve"> - - - - - - - - - - - - - - - - - - - - - - - - - - - - - - </w:t>
      </w:r>
    </w:p>
    <w:p w:rsidR="008C6D09" w:rsidRDefault="00EE041B" w:rsidP="009D4521">
      <w:pPr>
        <w:tabs>
          <w:tab w:val="left" w:pos="1440"/>
        </w:tabs>
        <w:ind w:left="1440" w:right="720" w:hanging="720"/>
        <w:jc w:val="both"/>
        <w:rPr>
          <w:rFonts w:ascii="Arial" w:hAnsi="Arial" w:cs="Arial"/>
        </w:rPr>
      </w:pPr>
      <w:r>
        <w:rPr>
          <w:rFonts w:ascii="Arial" w:hAnsi="Arial" w:cs="Arial"/>
        </w:rPr>
        <w:t>6</w:t>
      </w:r>
      <w:r w:rsidR="009D4521">
        <w:rPr>
          <w:rFonts w:ascii="Arial" w:hAnsi="Arial" w:cs="Arial"/>
        </w:rPr>
        <w:t xml:space="preserve">.         </w:t>
      </w:r>
      <w:r w:rsidR="008C6D09">
        <w:rPr>
          <w:rFonts w:ascii="Arial" w:hAnsi="Arial" w:cs="Arial"/>
        </w:rPr>
        <w:t>Other matters which may properly come before the Board</w:t>
      </w:r>
    </w:p>
    <w:p w:rsidR="008C6D09" w:rsidRDefault="008C6D09">
      <w:pPr>
        <w:ind w:firstLine="720"/>
        <w:jc w:val="both"/>
        <w:rPr>
          <w:rFonts w:ascii="Arial" w:hAnsi="Arial" w:cs="Arial"/>
        </w:rPr>
      </w:pPr>
      <w:r>
        <w:rPr>
          <w:rFonts w:ascii="Arial" w:hAnsi="Arial" w:cs="Arial"/>
        </w:rPr>
        <w:t>- - - - - - - - - - - - - - - - - - - - - - - - - - - - - - - - - - - - - - - - - - - - - - - - - - - - - - - - -</w:t>
      </w:r>
    </w:p>
    <w:bookmarkEnd w:id="7"/>
    <w:p w:rsidR="00F56C13" w:rsidRDefault="00F56C13">
      <w:pPr>
        <w:pStyle w:val="BodyText"/>
        <w:rPr>
          <w:rFonts w:ascii="Arial" w:hAnsi="Arial" w:cs="Arial"/>
        </w:rPr>
      </w:pPr>
    </w:p>
    <w:p w:rsidR="00607E35" w:rsidRDefault="003A2C5E">
      <w:pPr>
        <w:pStyle w:val="BodyText"/>
        <w:rPr>
          <w:rFonts w:ascii="Arial" w:hAnsi="Arial" w:cs="Arial"/>
        </w:rPr>
      </w:pPr>
      <w:r>
        <w:rPr>
          <w:rFonts w:ascii="Arial" w:hAnsi="Arial" w:cs="Arial"/>
        </w:rPr>
        <w:t>T</w:t>
      </w:r>
      <w:r w:rsidR="008C6D09">
        <w:rPr>
          <w:rFonts w:ascii="Arial" w:hAnsi="Arial" w:cs="Arial"/>
        </w:rPr>
        <w:t>here being no further business to come before</w:t>
      </w:r>
      <w:r w:rsidR="006A3630">
        <w:rPr>
          <w:rFonts w:ascii="Arial" w:hAnsi="Arial" w:cs="Arial"/>
        </w:rPr>
        <w:t xml:space="preserve"> the Board, on a motion made by</w:t>
      </w:r>
      <w:r w:rsidR="00FE289A">
        <w:rPr>
          <w:rFonts w:ascii="Arial" w:hAnsi="Arial" w:cs="Arial"/>
        </w:rPr>
        <w:t xml:space="preserve"> </w:t>
      </w:r>
      <w:r w:rsidR="0052760A">
        <w:rPr>
          <w:rFonts w:ascii="Arial" w:hAnsi="Arial" w:cs="Arial"/>
        </w:rPr>
        <w:t>M</w:t>
      </w:r>
      <w:r w:rsidR="004E20D4">
        <w:rPr>
          <w:rFonts w:ascii="Arial" w:hAnsi="Arial" w:cs="Arial"/>
        </w:rPr>
        <w:t>r</w:t>
      </w:r>
      <w:r w:rsidR="0052760A">
        <w:rPr>
          <w:rFonts w:ascii="Arial" w:hAnsi="Arial" w:cs="Arial"/>
        </w:rPr>
        <w:t xml:space="preserve">. </w:t>
      </w:r>
      <w:r w:rsidR="004E20D4">
        <w:rPr>
          <w:rFonts w:ascii="Arial" w:hAnsi="Arial" w:cs="Arial"/>
        </w:rPr>
        <w:t>Self</w:t>
      </w:r>
      <w:r w:rsidR="0005650B">
        <w:rPr>
          <w:rFonts w:ascii="Arial" w:hAnsi="Arial" w:cs="Arial"/>
        </w:rPr>
        <w:t xml:space="preserve"> </w:t>
      </w:r>
      <w:r w:rsidR="008C6D09">
        <w:rPr>
          <w:rFonts w:ascii="Arial" w:hAnsi="Arial" w:cs="Arial"/>
        </w:rPr>
        <w:t>seconded</w:t>
      </w:r>
      <w:r w:rsidR="00A40FBC">
        <w:rPr>
          <w:rFonts w:ascii="Arial" w:hAnsi="Arial" w:cs="Arial"/>
        </w:rPr>
        <w:t xml:space="preserve"> by Mr.</w:t>
      </w:r>
      <w:r w:rsidR="0005650B">
        <w:rPr>
          <w:rFonts w:ascii="Arial" w:hAnsi="Arial" w:cs="Arial"/>
        </w:rPr>
        <w:t xml:space="preserve"> </w:t>
      </w:r>
      <w:r w:rsidR="004E20D4">
        <w:rPr>
          <w:rFonts w:ascii="Arial" w:hAnsi="Arial" w:cs="Arial"/>
        </w:rPr>
        <w:t xml:space="preserve">Harper </w:t>
      </w:r>
      <w:r w:rsidR="008C6D09">
        <w:rPr>
          <w:rFonts w:ascii="Arial" w:hAnsi="Arial" w:cs="Arial"/>
        </w:rPr>
        <w:t>and approved unanimously among those present</w:t>
      </w:r>
      <w:r w:rsidR="00AE625D">
        <w:rPr>
          <w:rFonts w:ascii="Arial" w:hAnsi="Arial" w:cs="Arial"/>
        </w:rPr>
        <w:t>,</w:t>
      </w:r>
      <w:r w:rsidR="008C6D09">
        <w:rPr>
          <w:rFonts w:ascii="Arial" w:hAnsi="Arial" w:cs="Arial"/>
        </w:rPr>
        <w:t xml:space="preserve"> the meeting adjourned</w:t>
      </w:r>
      <w:r w:rsidR="006521C3">
        <w:rPr>
          <w:rFonts w:ascii="Arial" w:hAnsi="Arial" w:cs="Arial"/>
        </w:rPr>
        <w:t xml:space="preserve"> at</w:t>
      </w:r>
      <w:r w:rsidR="00332367">
        <w:rPr>
          <w:rFonts w:ascii="Arial" w:hAnsi="Arial" w:cs="Arial"/>
        </w:rPr>
        <w:t xml:space="preserve"> </w:t>
      </w:r>
      <w:r w:rsidR="004E20D4">
        <w:rPr>
          <w:rFonts w:ascii="Arial" w:hAnsi="Arial" w:cs="Arial"/>
        </w:rPr>
        <w:t>10</w:t>
      </w:r>
      <w:r w:rsidR="00625556">
        <w:rPr>
          <w:rFonts w:ascii="Arial" w:hAnsi="Arial" w:cs="Arial"/>
        </w:rPr>
        <w:t>:</w:t>
      </w:r>
      <w:r w:rsidR="006F1BE9">
        <w:rPr>
          <w:rFonts w:ascii="Arial" w:hAnsi="Arial" w:cs="Arial"/>
        </w:rPr>
        <w:t>1</w:t>
      </w:r>
      <w:r w:rsidR="004E20D4">
        <w:rPr>
          <w:rFonts w:ascii="Arial" w:hAnsi="Arial" w:cs="Arial"/>
        </w:rPr>
        <w:t>2</w:t>
      </w:r>
      <w:r w:rsidR="00625556">
        <w:rPr>
          <w:rFonts w:ascii="Arial" w:hAnsi="Arial" w:cs="Arial"/>
        </w:rPr>
        <w:t xml:space="preserve"> </w:t>
      </w:r>
      <w:r w:rsidR="003D61BC">
        <w:rPr>
          <w:rFonts w:ascii="Arial" w:hAnsi="Arial" w:cs="Arial"/>
        </w:rPr>
        <w:t>a</w:t>
      </w:r>
      <w:r w:rsidR="00295B9C">
        <w:rPr>
          <w:rFonts w:ascii="Arial" w:hAnsi="Arial" w:cs="Arial"/>
        </w:rPr>
        <w:t>.</w:t>
      </w:r>
      <w:r w:rsidR="006521C3">
        <w:rPr>
          <w:rFonts w:ascii="Arial" w:hAnsi="Arial" w:cs="Arial"/>
        </w:rPr>
        <w:t>m.</w:t>
      </w:r>
    </w:p>
    <w:p w:rsidR="005A42F6" w:rsidRDefault="005A42F6">
      <w:pPr>
        <w:pStyle w:val="BodyText"/>
        <w:rPr>
          <w:rFonts w:ascii="Arial" w:hAnsi="Arial" w:cs="Arial"/>
        </w:rPr>
      </w:pPr>
    </w:p>
    <w:p w:rsidR="004A08BC" w:rsidRDefault="004A08BC">
      <w:pPr>
        <w:pStyle w:val="BodyText"/>
        <w:rPr>
          <w:rFonts w:ascii="Arial" w:hAnsi="Arial" w:cs="Arial"/>
        </w:rPr>
      </w:pPr>
    </w:p>
    <w:p w:rsidR="005A42F6" w:rsidRDefault="005A42F6">
      <w:pPr>
        <w:pStyle w:val="BodyText"/>
        <w:rPr>
          <w:rFonts w:ascii="Arial" w:hAnsi="Arial" w:cs="Arial"/>
        </w:rPr>
      </w:pPr>
    </w:p>
    <w:p w:rsidR="00B10270" w:rsidRDefault="00B10270">
      <w:pPr>
        <w:pStyle w:val="BodyText"/>
        <w:rPr>
          <w:rFonts w:ascii="Arial" w:hAnsi="Arial" w:cs="Arial"/>
        </w:rPr>
      </w:pP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CHARLE</w:t>
      </w:r>
      <w:r w:rsidR="00F81A04">
        <w:rPr>
          <w:rFonts w:ascii="Arial" w:hAnsi="Arial" w:cs="Arial"/>
        </w:rPr>
        <w:t>S</w:t>
      </w:r>
      <w:r>
        <w:rPr>
          <w:rFonts w:ascii="Arial" w:hAnsi="Arial" w:cs="Arial"/>
        </w:rPr>
        <w:t xml:space="preserve"> HARPER</w:t>
      </w: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rsidR="005A42F6" w:rsidRDefault="005A42F6">
      <w:pPr>
        <w:pStyle w:val="BodyText"/>
        <w:rPr>
          <w:rFonts w:ascii="Arial" w:hAnsi="Arial" w:cs="Arial"/>
        </w:rPr>
      </w:pPr>
    </w:p>
    <w:p w:rsidR="00487F5F" w:rsidRDefault="00487F5F">
      <w:pPr>
        <w:pStyle w:val="BodyText"/>
        <w:rPr>
          <w:rFonts w:ascii="Arial" w:hAnsi="Arial" w:cs="Arial"/>
        </w:rPr>
      </w:pPr>
    </w:p>
    <w:p w:rsidR="00EB11F7" w:rsidRDefault="00EB11F7">
      <w:pPr>
        <w:pStyle w:val="BodyText"/>
        <w:rPr>
          <w:rFonts w:ascii="Arial" w:hAnsi="Arial" w:cs="Arial"/>
        </w:rPr>
      </w:pPr>
    </w:p>
    <w:p w:rsidR="005A42F6" w:rsidRDefault="005A42F6">
      <w:pPr>
        <w:pStyle w:val="BodyText"/>
        <w:rPr>
          <w:rFonts w:ascii="Arial" w:hAnsi="Arial" w:cs="Arial"/>
        </w:rPr>
      </w:pPr>
    </w:p>
    <w:p w:rsidR="005A42F6" w:rsidRDefault="005A42F6">
      <w:pPr>
        <w:pStyle w:val="BodyText"/>
        <w:rPr>
          <w:rFonts w:ascii="Arial" w:hAnsi="Arial" w:cs="Arial"/>
        </w:rPr>
      </w:pPr>
      <w:r>
        <w:rPr>
          <w:rFonts w:ascii="Arial" w:hAnsi="Arial" w:cs="Arial"/>
        </w:rPr>
        <w:t>_____________________</w:t>
      </w:r>
    </w:p>
    <w:p w:rsidR="003D61BC" w:rsidRDefault="005A42F6">
      <w:pPr>
        <w:pStyle w:val="BodyText"/>
        <w:rPr>
          <w:rFonts w:ascii="Arial" w:hAnsi="Arial" w:cs="Arial"/>
        </w:rPr>
      </w:pPr>
      <w:r>
        <w:rPr>
          <w:rFonts w:ascii="Arial" w:hAnsi="Arial" w:cs="Arial"/>
        </w:rPr>
        <w:t>RENEE LAPEYROLERIE</w:t>
      </w:r>
    </w:p>
    <w:p w:rsidR="005A42F6" w:rsidRDefault="005A42F6">
      <w:pPr>
        <w:pStyle w:val="BodyText"/>
        <w:rPr>
          <w:rFonts w:ascii="Arial" w:hAnsi="Arial" w:cs="Arial"/>
        </w:rPr>
      </w:pPr>
      <w:r>
        <w:rPr>
          <w:rFonts w:ascii="Arial" w:hAnsi="Arial" w:cs="Arial"/>
        </w:rPr>
        <w:t>Secretary/Treasurer</w:t>
      </w:r>
    </w:p>
    <w:sectPr w:rsidR="005A42F6" w:rsidSect="008F278B">
      <w:headerReference w:type="default" r:id="rId8"/>
      <w:pgSz w:w="12240" w:h="15840" w:code="1"/>
      <w:pgMar w:top="720" w:right="720" w:bottom="1440" w:left="1728"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B9" w:rsidRDefault="00BE15B9">
      <w:r>
        <w:separator/>
      </w:r>
    </w:p>
  </w:endnote>
  <w:endnote w:type="continuationSeparator" w:id="0">
    <w:p w:rsidR="00BE15B9" w:rsidRDefault="00B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B9" w:rsidRDefault="00BE15B9">
      <w:r>
        <w:separator/>
      </w:r>
    </w:p>
  </w:footnote>
  <w:footnote w:type="continuationSeparator" w:id="0">
    <w:p w:rsidR="00BE15B9" w:rsidRDefault="00BE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5B9" w:rsidRDefault="00BE15B9">
    <w:pPr>
      <w:pStyle w:val="Header"/>
      <w:tabs>
        <w:tab w:val="clear" w:pos="8640"/>
        <w:tab w:val="right" w:pos="9720"/>
      </w:tabs>
      <w:rPr>
        <w:rFonts w:ascii="Arial" w:hAnsi="Arial" w:cs="Arial"/>
        <w:b/>
      </w:rPr>
    </w:pPr>
    <w:r>
      <w:rPr>
        <w:rFonts w:ascii="Arial" w:hAnsi="Arial" w:cs="Arial"/>
        <w:b/>
      </w:rPr>
      <w:t>Special Meeting</w:t>
    </w:r>
    <w:r>
      <w:rPr>
        <w:rFonts w:ascii="Arial" w:hAnsi="Arial" w:cs="Arial"/>
        <w:b/>
      </w:rPr>
      <w:tab/>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239</w:t>
    </w:r>
    <w:r>
      <w:rPr>
        <w:rStyle w:val="PageNumber"/>
        <w:rFonts w:ascii="Arial" w:hAnsi="Arial" w:cs="Arial"/>
      </w:rPr>
      <w:fldChar w:fldCharType="end"/>
    </w:r>
    <w:r>
      <w:rPr>
        <w:rFonts w:ascii="Arial" w:hAnsi="Arial" w:cs="Arial"/>
        <w:b/>
      </w:rPr>
      <w:t xml:space="preserve"> -</w:t>
    </w:r>
    <w:r>
      <w:rPr>
        <w:rFonts w:ascii="Arial" w:hAnsi="Arial" w:cs="Arial"/>
        <w:b/>
      </w:rPr>
      <w:tab/>
    </w:r>
    <w:r w:rsidR="008F278B">
      <w:rPr>
        <w:rFonts w:ascii="Arial" w:hAnsi="Arial" w:cs="Arial"/>
        <w:b/>
      </w:rPr>
      <w:t>March 28, 2023</w:t>
    </w:r>
  </w:p>
  <w:p w:rsidR="00BE15B9" w:rsidRDefault="00BE15B9">
    <w:pPr>
      <w:pStyle w:val="Header"/>
      <w:tabs>
        <w:tab w:val="clear" w:pos="8640"/>
        <w:tab w:val="right" w:pos="9720"/>
      </w:tabs>
      <w:rPr>
        <w:b/>
      </w:rPr>
    </w:pPr>
  </w:p>
  <w:p w:rsidR="00BE15B9" w:rsidRDefault="00BE15B9">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15"/>
    <w:multiLevelType w:val="multilevel"/>
    <w:tmpl w:val="B040240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2" w15:restartNumberingAfterBreak="0">
    <w:nsid w:val="073063CA"/>
    <w:multiLevelType w:val="hybridMultilevel"/>
    <w:tmpl w:val="45A67922"/>
    <w:lvl w:ilvl="0" w:tplc="B0E4C18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6082EFA2">
      <w:start w:val="1"/>
      <w:numFmt w:val="lowerLetter"/>
      <w:lvlText w:val="%3."/>
      <w:lvlJc w:val="left"/>
      <w:pPr>
        <w:tabs>
          <w:tab w:val="num" w:pos="2340"/>
        </w:tabs>
        <w:ind w:left="2340" w:hanging="360"/>
      </w:pPr>
      <w:rPr>
        <w:rFonts w:hint="default"/>
      </w:rPr>
    </w:lvl>
    <w:lvl w:ilvl="3" w:tplc="38DA6276">
      <w:start w:val="1"/>
      <w:numFmt w:val="decimal"/>
      <w:lvlText w:val="%4."/>
      <w:lvlJc w:val="righ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441B4"/>
    <w:multiLevelType w:val="hybridMultilevel"/>
    <w:tmpl w:val="2B1639F4"/>
    <w:lvl w:ilvl="0" w:tplc="854090D2">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CF35431"/>
    <w:multiLevelType w:val="hybridMultilevel"/>
    <w:tmpl w:val="A322D0AA"/>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2F06521C">
      <w:start w:val="1"/>
      <w:numFmt w:val="decimal"/>
      <w:lvlText w:val="%3."/>
      <w:lvlJc w:val="left"/>
      <w:pPr>
        <w:tabs>
          <w:tab w:val="num" w:pos="5580"/>
        </w:tabs>
        <w:ind w:left="5580" w:hanging="360"/>
      </w:pPr>
      <w:rPr>
        <w:rFonts w:hint="default"/>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DA138B1"/>
    <w:multiLevelType w:val="hybridMultilevel"/>
    <w:tmpl w:val="758848E0"/>
    <w:lvl w:ilvl="0" w:tplc="4934CF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B7AF9"/>
    <w:multiLevelType w:val="multilevel"/>
    <w:tmpl w:val="FD705092"/>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B72AF"/>
    <w:multiLevelType w:val="hybridMultilevel"/>
    <w:tmpl w:val="6790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334D8"/>
    <w:multiLevelType w:val="hybridMultilevel"/>
    <w:tmpl w:val="FD705092"/>
    <w:lvl w:ilvl="0" w:tplc="F8A6B3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05D58"/>
    <w:multiLevelType w:val="hybridMultilevel"/>
    <w:tmpl w:val="8AB85D6A"/>
    <w:lvl w:ilvl="0" w:tplc="89EECF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8F51FC"/>
    <w:multiLevelType w:val="multilevel"/>
    <w:tmpl w:val="AD5076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5"/>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A3B0F95"/>
    <w:multiLevelType w:val="hybridMultilevel"/>
    <w:tmpl w:val="057CA11C"/>
    <w:lvl w:ilvl="0" w:tplc="84A430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385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2312B"/>
    <w:multiLevelType w:val="hybridMultilevel"/>
    <w:tmpl w:val="D0A0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B25F6"/>
    <w:multiLevelType w:val="multilevel"/>
    <w:tmpl w:val="0034440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FF3552"/>
    <w:multiLevelType w:val="hybridMultilevel"/>
    <w:tmpl w:val="89C26288"/>
    <w:lvl w:ilvl="0" w:tplc="8822150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04899"/>
    <w:multiLevelType w:val="hybridMultilevel"/>
    <w:tmpl w:val="FE8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8068B"/>
    <w:multiLevelType w:val="multilevel"/>
    <w:tmpl w:val="1818CFC0"/>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decimal"/>
      <w:lvlText w:val="%4."/>
      <w:lvlJc w:val="righ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9"/>
  </w:num>
  <w:num w:numId="4">
    <w:abstractNumId w:val="4"/>
  </w:num>
  <w:num w:numId="5">
    <w:abstractNumId w:val="8"/>
  </w:num>
  <w:num w:numId="6">
    <w:abstractNumId w:val="5"/>
  </w:num>
  <w:num w:numId="7">
    <w:abstractNumId w:val="6"/>
  </w:num>
  <w:num w:numId="8">
    <w:abstractNumId w:val="14"/>
  </w:num>
  <w:num w:numId="9">
    <w:abstractNumId w:val="10"/>
  </w:num>
  <w:num w:numId="10">
    <w:abstractNumId w:val="2"/>
  </w:num>
  <w:num w:numId="11">
    <w:abstractNumId w:val="13"/>
  </w:num>
  <w:num w:numId="12">
    <w:abstractNumId w:val="0"/>
  </w:num>
  <w:num w:numId="13">
    <w:abstractNumId w:val="16"/>
  </w:num>
  <w:num w:numId="14">
    <w:abstractNumId w:val="7"/>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CB"/>
    <w:rsid w:val="0001387C"/>
    <w:rsid w:val="0002289C"/>
    <w:rsid w:val="00027803"/>
    <w:rsid w:val="0003224B"/>
    <w:rsid w:val="00034335"/>
    <w:rsid w:val="000362E6"/>
    <w:rsid w:val="00037102"/>
    <w:rsid w:val="0005378A"/>
    <w:rsid w:val="0005650B"/>
    <w:rsid w:val="00082135"/>
    <w:rsid w:val="0009077E"/>
    <w:rsid w:val="000A4899"/>
    <w:rsid w:val="000A7341"/>
    <w:rsid w:val="000B2B54"/>
    <w:rsid w:val="000B43C6"/>
    <w:rsid w:val="000B505B"/>
    <w:rsid w:val="000C5740"/>
    <w:rsid w:val="000D5A41"/>
    <w:rsid w:val="000D7D05"/>
    <w:rsid w:val="000E2F34"/>
    <w:rsid w:val="000E5D2C"/>
    <w:rsid w:val="000F04D2"/>
    <w:rsid w:val="000F7860"/>
    <w:rsid w:val="0010074E"/>
    <w:rsid w:val="00101576"/>
    <w:rsid w:val="001039BB"/>
    <w:rsid w:val="00113B34"/>
    <w:rsid w:val="00115CDE"/>
    <w:rsid w:val="00120FE2"/>
    <w:rsid w:val="001210F7"/>
    <w:rsid w:val="001244EB"/>
    <w:rsid w:val="00134FB5"/>
    <w:rsid w:val="001351B7"/>
    <w:rsid w:val="00144A0A"/>
    <w:rsid w:val="00150A92"/>
    <w:rsid w:val="0015270E"/>
    <w:rsid w:val="001548B3"/>
    <w:rsid w:val="0015651D"/>
    <w:rsid w:val="00161C42"/>
    <w:rsid w:val="00171982"/>
    <w:rsid w:val="001737A2"/>
    <w:rsid w:val="00174158"/>
    <w:rsid w:val="00176830"/>
    <w:rsid w:val="0019257F"/>
    <w:rsid w:val="001A097F"/>
    <w:rsid w:val="001A1DB2"/>
    <w:rsid w:val="001A3998"/>
    <w:rsid w:val="001A7F4F"/>
    <w:rsid w:val="001B2DA0"/>
    <w:rsid w:val="001C310F"/>
    <w:rsid w:val="001C3588"/>
    <w:rsid w:val="001C57A1"/>
    <w:rsid w:val="001D3BF8"/>
    <w:rsid w:val="001E2681"/>
    <w:rsid w:val="001E2ABB"/>
    <w:rsid w:val="001E2DEC"/>
    <w:rsid w:val="001E5CF8"/>
    <w:rsid w:val="001F0FE3"/>
    <w:rsid w:val="00202CDE"/>
    <w:rsid w:val="0021059D"/>
    <w:rsid w:val="00211382"/>
    <w:rsid w:val="002128BA"/>
    <w:rsid w:val="00212F5B"/>
    <w:rsid w:val="00216D6B"/>
    <w:rsid w:val="0022082F"/>
    <w:rsid w:val="00227517"/>
    <w:rsid w:val="00233278"/>
    <w:rsid w:val="00234EE6"/>
    <w:rsid w:val="0023526A"/>
    <w:rsid w:val="00246241"/>
    <w:rsid w:val="002472A0"/>
    <w:rsid w:val="0025622C"/>
    <w:rsid w:val="00265B92"/>
    <w:rsid w:val="00273B00"/>
    <w:rsid w:val="0027532D"/>
    <w:rsid w:val="002901FD"/>
    <w:rsid w:val="00290CCF"/>
    <w:rsid w:val="00295B9C"/>
    <w:rsid w:val="002A4B63"/>
    <w:rsid w:val="002A5815"/>
    <w:rsid w:val="002A6A59"/>
    <w:rsid w:val="002B1242"/>
    <w:rsid w:val="002B3B2F"/>
    <w:rsid w:val="002C57DC"/>
    <w:rsid w:val="002D122E"/>
    <w:rsid w:val="002D1504"/>
    <w:rsid w:val="002D1645"/>
    <w:rsid w:val="002D3AA1"/>
    <w:rsid w:val="002D496E"/>
    <w:rsid w:val="002E722A"/>
    <w:rsid w:val="002F36ED"/>
    <w:rsid w:val="00302726"/>
    <w:rsid w:val="00302A19"/>
    <w:rsid w:val="003044A0"/>
    <w:rsid w:val="00305EFE"/>
    <w:rsid w:val="00320500"/>
    <w:rsid w:val="00323798"/>
    <w:rsid w:val="003264A9"/>
    <w:rsid w:val="00326B14"/>
    <w:rsid w:val="003279A8"/>
    <w:rsid w:val="00330426"/>
    <w:rsid w:val="00332367"/>
    <w:rsid w:val="00337CF9"/>
    <w:rsid w:val="00340E96"/>
    <w:rsid w:val="003434D9"/>
    <w:rsid w:val="00343BB6"/>
    <w:rsid w:val="003448E9"/>
    <w:rsid w:val="00347CC3"/>
    <w:rsid w:val="00353065"/>
    <w:rsid w:val="00363DD6"/>
    <w:rsid w:val="0036608D"/>
    <w:rsid w:val="00372384"/>
    <w:rsid w:val="00373756"/>
    <w:rsid w:val="00384CFA"/>
    <w:rsid w:val="00384FB5"/>
    <w:rsid w:val="00391D82"/>
    <w:rsid w:val="003961C7"/>
    <w:rsid w:val="00397372"/>
    <w:rsid w:val="00397611"/>
    <w:rsid w:val="00397708"/>
    <w:rsid w:val="00397837"/>
    <w:rsid w:val="003A090F"/>
    <w:rsid w:val="003A23F7"/>
    <w:rsid w:val="003A2A47"/>
    <w:rsid w:val="003A2C5E"/>
    <w:rsid w:val="003B19FC"/>
    <w:rsid w:val="003C04B9"/>
    <w:rsid w:val="003C35AC"/>
    <w:rsid w:val="003D1233"/>
    <w:rsid w:val="003D1852"/>
    <w:rsid w:val="003D205E"/>
    <w:rsid w:val="003D2C0B"/>
    <w:rsid w:val="003D61BC"/>
    <w:rsid w:val="003F2512"/>
    <w:rsid w:val="003F3DD7"/>
    <w:rsid w:val="003F5DAB"/>
    <w:rsid w:val="003F77AB"/>
    <w:rsid w:val="00422D1E"/>
    <w:rsid w:val="00425707"/>
    <w:rsid w:val="00430E6A"/>
    <w:rsid w:val="004319D4"/>
    <w:rsid w:val="00434209"/>
    <w:rsid w:val="00452B14"/>
    <w:rsid w:val="00454ED3"/>
    <w:rsid w:val="00455B41"/>
    <w:rsid w:val="004633AA"/>
    <w:rsid w:val="00471213"/>
    <w:rsid w:val="0048393A"/>
    <w:rsid w:val="00487F5F"/>
    <w:rsid w:val="00492DDD"/>
    <w:rsid w:val="004A08BC"/>
    <w:rsid w:val="004A7F4D"/>
    <w:rsid w:val="004B033B"/>
    <w:rsid w:val="004C2355"/>
    <w:rsid w:val="004C7375"/>
    <w:rsid w:val="004D0269"/>
    <w:rsid w:val="004D2DAE"/>
    <w:rsid w:val="004E20D4"/>
    <w:rsid w:val="004E31D5"/>
    <w:rsid w:val="004E5FB6"/>
    <w:rsid w:val="004F35F8"/>
    <w:rsid w:val="004F70D0"/>
    <w:rsid w:val="004F7652"/>
    <w:rsid w:val="005005B5"/>
    <w:rsid w:val="0051578A"/>
    <w:rsid w:val="00515C55"/>
    <w:rsid w:val="00522C54"/>
    <w:rsid w:val="00525480"/>
    <w:rsid w:val="00525D83"/>
    <w:rsid w:val="0052760A"/>
    <w:rsid w:val="00536379"/>
    <w:rsid w:val="00537338"/>
    <w:rsid w:val="005374B5"/>
    <w:rsid w:val="00543D81"/>
    <w:rsid w:val="00545FD5"/>
    <w:rsid w:val="00550AD1"/>
    <w:rsid w:val="00551FCE"/>
    <w:rsid w:val="0055253C"/>
    <w:rsid w:val="00562D1F"/>
    <w:rsid w:val="00563496"/>
    <w:rsid w:val="00570D70"/>
    <w:rsid w:val="00573BA8"/>
    <w:rsid w:val="005815CB"/>
    <w:rsid w:val="0058400F"/>
    <w:rsid w:val="00587E2D"/>
    <w:rsid w:val="005918F2"/>
    <w:rsid w:val="005925B1"/>
    <w:rsid w:val="00593D39"/>
    <w:rsid w:val="00593EEF"/>
    <w:rsid w:val="005946F5"/>
    <w:rsid w:val="005967F8"/>
    <w:rsid w:val="005A03FE"/>
    <w:rsid w:val="005A42F6"/>
    <w:rsid w:val="005A756E"/>
    <w:rsid w:val="005B1E67"/>
    <w:rsid w:val="005B2857"/>
    <w:rsid w:val="005B6308"/>
    <w:rsid w:val="005C4350"/>
    <w:rsid w:val="005C44B3"/>
    <w:rsid w:val="005D1240"/>
    <w:rsid w:val="005D6118"/>
    <w:rsid w:val="005E4126"/>
    <w:rsid w:val="005F4493"/>
    <w:rsid w:val="00607E35"/>
    <w:rsid w:val="00612831"/>
    <w:rsid w:val="00613AD2"/>
    <w:rsid w:val="0061573E"/>
    <w:rsid w:val="00621326"/>
    <w:rsid w:val="006228D9"/>
    <w:rsid w:val="00625556"/>
    <w:rsid w:val="00637C54"/>
    <w:rsid w:val="00641652"/>
    <w:rsid w:val="00644C5F"/>
    <w:rsid w:val="00644E2D"/>
    <w:rsid w:val="00650AC8"/>
    <w:rsid w:val="006521C3"/>
    <w:rsid w:val="006554BA"/>
    <w:rsid w:val="00657B90"/>
    <w:rsid w:val="00660362"/>
    <w:rsid w:val="0066120E"/>
    <w:rsid w:val="0067008E"/>
    <w:rsid w:val="00674639"/>
    <w:rsid w:val="0067690D"/>
    <w:rsid w:val="0067768C"/>
    <w:rsid w:val="00682ACE"/>
    <w:rsid w:val="00690CA7"/>
    <w:rsid w:val="006912F5"/>
    <w:rsid w:val="00691770"/>
    <w:rsid w:val="00691800"/>
    <w:rsid w:val="006950AD"/>
    <w:rsid w:val="0069549E"/>
    <w:rsid w:val="006A2FEE"/>
    <w:rsid w:val="006A34CD"/>
    <w:rsid w:val="006A3630"/>
    <w:rsid w:val="006A7F05"/>
    <w:rsid w:val="006C09FE"/>
    <w:rsid w:val="006C1064"/>
    <w:rsid w:val="006C36F2"/>
    <w:rsid w:val="006C59E2"/>
    <w:rsid w:val="006C61D8"/>
    <w:rsid w:val="006D19C9"/>
    <w:rsid w:val="006D2BD5"/>
    <w:rsid w:val="006D408B"/>
    <w:rsid w:val="006D6537"/>
    <w:rsid w:val="006E1A96"/>
    <w:rsid w:val="006E4D78"/>
    <w:rsid w:val="006F1BE9"/>
    <w:rsid w:val="007014B5"/>
    <w:rsid w:val="00702028"/>
    <w:rsid w:val="00707519"/>
    <w:rsid w:val="00707A31"/>
    <w:rsid w:val="00707D23"/>
    <w:rsid w:val="00713A05"/>
    <w:rsid w:val="00717686"/>
    <w:rsid w:val="007206A4"/>
    <w:rsid w:val="0072239D"/>
    <w:rsid w:val="00725771"/>
    <w:rsid w:val="0074086C"/>
    <w:rsid w:val="007425B5"/>
    <w:rsid w:val="0074320D"/>
    <w:rsid w:val="00757725"/>
    <w:rsid w:val="0076639A"/>
    <w:rsid w:val="00766F36"/>
    <w:rsid w:val="0077353C"/>
    <w:rsid w:val="00774159"/>
    <w:rsid w:val="007836DA"/>
    <w:rsid w:val="007877A7"/>
    <w:rsid w:val="00794334"/>
    <w:rsid w:val="007A195B"/>
    <w:rsid w:val="007A2074"/>
    <w:rsid w:val="007A483A"/>
    <w:rsid w:val="007B2687"/>
    <w:rsid w:val="007B7CD0"/>
    <w:rsid w:val="007C1080"/>
    <w:rsid w:val="007C2115"/>
    <w:rsid w:val="007E31A8"/>
    <w:rsid w:val="007E3445"/>
    <w:rsid w:val="007E4BC0"/>
    <w:rsid w:val="007E60B5"/>
    <w:rsid w:val="007E747A"/>
    <w:rsid w:val="007E7AFF"/>
    <w:rsid w:val="00800255"/>
    <w:rsid w:val="008047A2"/>
    <w:rsid w:val="00804EBF"/>
    <w:rsid w:val="00804F28"/>
    <w:rsid w:val="008131CF"/>
    <w:rsid w:val="00817E9E"/>
    <w:rsid w:val="00832A8D"/>
    <w:rsid w:val="008339C3"/>
    <w:rsid w:val="008365AE"/>
    <w:rsid w:val="008442C9"/>
    <w:rsid w:val="0085280D"/>
    <w:rsid w:val="00853562"/>
    <w:rsid w:val="00860FF3"/>
    <w:rsid w:val="00863F68"/>
    <w:rsid w:val="008735EF"/>
    <w:rsid w:val="0087466F"/>
    <w:rsid w:val="00875329"/>
    <w:rsid w:val="008766A5"/>
    <w:rsid w:val="00876A31"/>
    <w:rsid w:val="00876EE6"/>
    <w:rsid w:val="00887102"/>
    <w:rsid w:val="00893077"/>
    <w:rsid w:val="008A70E1"/>
    <w:rsid w:val="008A7317"/>
    <w:rsid w:val="008A7456"/>
    <w:rsid w:val="008B3245"/>
    <w:rsid w:val="008B5894"/>
    <w:rsid w:val="008C096A"/>
    <w:rsid w:val="008C18BA"/>
    <w:rsid w:val="008C42B0"/>
    <w:rsid w:val="008C6D09"/>
    <w:rsid w:val="008E5ED7"/>
    <w:rsid w:val="008F278B"/>
    <w:rsid w:val="008F4298"/>
    <w:rsid w:val="008F478B"/>
    <w:rsid w:val="008F580B"/>
    <w:rsid w:val="00907D0E"/>
    <w:rsid w:val="00907EA4"/>
    <w:rsid w:val="00913871"/>
    <w:rsid w:val="0091433B"/>
    <w:rsid w:val="009229C2"/>
    <w:rsid w:val="00923E47"/>
    <w:rsid w:val="00926E0D"/>
    <w:rsid w:val="0093137D"/>
    <w:rsid w:val="009335C5"/>
    <w:rsid w:val="009339FE"/>
    <w:rsid w:val="009340F6"/>
    <w:rsid w:val="00947B4C"/>
    <w:rsid w:val="00952F09"/>
    <w:rsid w:val="00961068"/>
    <w:rsid w:val="00973445"/>
    <w:rsid w:val="00976458"/>
    <w:rsid w:val="0099215D"/>
    <w:rsid w:val="00995AF2"/>
    <w:rsid w:val="009A0350"/>
    <w:rsid w:val="009A2765"/>
    <w:rsid w:val="009B4B6E"/>
    <w:rsid w:val="009B664C"/>
    <w:rsid w:val="009C3E54"/>
    <w:rsid w:val="009C578B"/>
    <w:rsid w:val="009D24AB"/>
    <w:rsid w:val="009D4521"/>
    <w:rsid w:val="009D6EA6"/>
    <w:rsid w:val="009E262A"/>
    <w:rsid w:val="009E58AE"/>
    <w:rsid w:val="009E607B"/>
    <w:rsid w:val="009F2C95"/>
    <w:rsid w:val="00A04E7E"/>
    <w:rsid w:val="00A11987"/>
    <w:rsid w:val="00A14BE5"/>
    <w:rsid w:val="00A24F74"/>
    <w:rsid w:val="00A26F06"/>
    <w:rsid w:val="00A3431D"/>
    <w:rsid w:val="00A35704"/>
    <w:rsid w:val="00A4061B"/>
    <w:rsid w:val="00A40FBC"/>
    <w:rsid w:val="00A427F8"/>
    <w:rsid w:val="00A4284D"/>
    <w:rsid w:val="00A436D5"/>
    <w:rsid w:val="00A46B22"/>
    <w:rsid w:val="00A47360"/>
    <w:rsid w:val="00A50AC3"/>
    <w:rsid w:val="00A5156C"/>
    <w:rsid w:val="00A533F1"/>
    <w:rsid w:val="00A54765"/>
    <w:rsid w:val="00A607C8"/>
    <w:rsid w:val="00A658F5"/>
    <w:rsid w:val="00A672A0"/>
    <w:rsid w:val="00A73DEF"/>
    <w:rsid w:val="00A77711"/>
    <w:rsid w:val="00A8234D"/>
    <w:rsid w:val="00A87E19"/>
    <w:rsid w:val="00A9285F"/>
    <w:rsid w:val="00A9374A"/>
    <w:rsid w:val="00AA1E9E"/>
    <w:rsid w:val="00AA59F6"/>
    <w:rsid w:val="00AA6DD3"/>
    <w:rsid w:val="00AC5FBA"/>
    <w:rsid w:val="00AC68A0"/>
    <w:rsid w:val="00AD0C36"/>
    <w:rsid w:val="00AD35E9"/>
    <w:rsid w:val="00AE4C3A"/>
    <w:rsid w:val="00AE5298"/>
    <w:rsid w:val="00AE625D"/>
    <w:rsid w:val="00AF6F20"/>
    <w:rsid w:val="00B10270"/>
    <w:rsid w:val="00B10AD4"/>
    <w:rsid w:val="00B136D0"/>
    <w:rsid w:val="00B16C5D"/>
    <w:rsid w:val="00B20517"/>
    <w:rsid w:val="00B25A4F"/>
    <w:rsid w:val="00B301D8"/>
    <w:rsid w:val="00B32EBC"/>
    <w:rsid w:val="00B34E32"/>
    <w:rsid w:val="00B35846"/>
    <w:rsid w:val="00B40A12"/>
    <w:rsid w:val="00B442E1"/>
    <w:rsid w:val="00B52962"/>
    <w:rsid w:val="00B576D3"/>
    <w:rsid w:val="00B636F5"/>
    <w:rsid w:val="00B71A32"/>
    <w:rsid w:val="00B72A8D"/>
    <w:rsid w:val="00B73626"/>
    <w:rsid w:val="00B7514A"/>
    <w:rsid w:val="00B76A58"/>
    <w:rsid w:val="00B841FC"/>
    <w:rsid w:val="00B855F2"/>
    <w:rsid w:val="00B8605C"/>
    <w:rsid w:val="00BA13C7"/>
    <w:rsid w:val="00BB3081"/>
    <w:rsid w:val="00BC2C99"/>
    <w:rsid w:val="00BC2FA3"/>
    <w:rsid w:val="00BC3283"/>
    <w:rsid w:val="00BC5355"/>
    <w:rsid w:val="00BC6831"/>
    <w:rsid w:val="00BD4C80"/>
    <w:rsid w:val="00BE15B9"/>
    <w:rsid w:val="00BF10C7"/>
    <w:rsid w:val="00BF3A03"/>
    <w:rsid w:val="00C03529"/>
    <w:rsid w:val="00C050F1"/>
    <w:rsid w:val="00C1240B"/>
    <w:rsid w:val="00C2024D"/>
    <w:rsid w:val="00C23298"/>
    <w:rsid w:val="00C25858"/>
    <w:rsid w:val="00C267C4"/>
    <w:rsid w:val="00C3433F"/>
    <w:rsid w:val="00C34845"/>
    <w:rsid w:val="00C379DF"/>
    <w:rsid w:val="00C43560"/>
    <w:rsid w:val="00C44442"/>
    <w:rsid w:val="00C50E6B"/>
    <w:rsid w:val="00C66549"/>
    <w:rsid w:val="00C666C5"/>
    <w:rsid w:val="00C77A63"/>
    <w:rsid w:val="00C90BFE"/>
    <w:rsid w:val="00CA20DE"/>
    <w:rsid w:val="00CA36C1"/>
    <w:rsid w:val="00CA6950"/>
    <w:rsid w:val="00CB007E"/>
    <w:rsid w:val="00CB40CA"/>
    <w:rsid w:val="00CC3727"/>
    <w:rsid w:val="00CC419D"/>
    <w:rsid w:val="00CC6442"/>
    <w:rsid w:val="00CD0445"/>
    <w:rsid w:val="00CD34E3"/>
    <w:rsid w:val="00CD551F"/>
    <w:rsid w:val="00CD5AA7"/>
    <w:rsid w:val="00CF15E3"/>
    <w:rsid w:val="00CF558F"/>
    <w:rsid w:val="00CF592F"/>
    <w:rsid w:val="00D073E7"/>
    <w:rsid w:val="00D1406C"/>
    <w:rsid w:val="00D21C0C"/>
    <w:rsid w:val="00D31ABA"/>
    <w:rsid w:val="00D41042"/>
    <w:rsid w:val="00D41797"/>
    <w:rsid w:val="00D477A2"/>
    <w:rsid w:val="00D6709E"/>
    <w:rsid w:val="00D70798"/>
    <w:rsid w:val="00D752E1"/>
    <w:rsid w:val="00D87636"/>
    <w:rsid w:val="00DA2833"/>
    <w:rsid w:val="00DA3D35"/>
    <w:rsid w:val="00DA4564"/>
    <w:rsid w:val="00DB32D4"/>
    <w:rsid w:val="00DB5DE3"/>
    <w:rsid w:val="00DD040D"/>
    <w:rsid w:val="00DD41A5"/>
    <w:rsid w:val="00DD691D"/>
    <w:rsid w:val="00DE38A2"/>
    <w:rsid w:val="00DE59B8"/>
    <w:rsid w:val="00DF0620"/>
    <w:rsid w:val="00DF172D"/>
    <w:rsid w:val="00DF2E30"/>
    <w:rsid w:val="00DF6915"/>
    <w:rsid w:val="00DF7106"/>
    <w:rsid w:val="00DF7A18"/>
    <w:rsid w:val="00DF7B5E"/>
    <w:rsid w:val="00E01ABC"/>
    <w:rsid w:val="00E13256"/>
    <w:rsid w:val="00E20643"/>
    <w:rsid w:val="00E23BC3"/>
    <w:rsid w:val="00E24A37"/>
    <w:rsid w:val="00E355B4"/>
    <w:rsid w:val="00E35999"/>
    <w:rsid w:val="00E36269"/>
    <w:rsid w:val="00E50AAB"/>
    <w:rsid w:val="00E51AD4"/>
    <w:rsid w:val="00E51D91"/>
    <w:rsid w:val="00E53AE6"/>
    <w:rsid w:val="00E57235"/>
    <w:rsid w:val="00E5770E"/>
    <w:rsid w:val="00E6025E"/>
    <w:rsid w:val="00E64A6D"/>
    <w:rsid w:val="00E64FE8"/>
    <w:rsid w:val="00E67593"/>
    <w:rsid w:val="00E74D1C"/>
    <w:rsid w:val="00E76F13"/>
    <w:rsid w:val="00EA3B7D"/>
    <w:rsid w:val="00EA7716"/>
    <w:rsid w:val="00EB0682"/>
    <w:rsid w:val="00EB11F7"/>
    <w:rsid w:val="00EB1CCB"/>
    <w:rsid w:val="00EB27AF"/>
    <w:rsid w:val="00EB479F"/>
    <w:rsid w:val="00EC003D"/>
    <w:rsid w:val="00EC3018"/>
    <w:rsid w:val="00EC360D"/>
    <w:rsid w:val="00ED0805"/>
    <w:rsid w:val="00ED1B17"/>
    <w:rsid w:val="00ED28FC"/>
    <w:rsid w:val="00ED6297"/>
    <w:rsid w:val="00ED73D7"/>
    <w:rsid w:val="00EE041B"/>
    <w:rsid w:val="00EE1E37"/>
    <w:rsid w:val="00EE1F45"/>
    <w:rsid w:val="00EE3936"/>
    <w:rsid w:val="00EE60A9"/>
    <w:rsid w:val="00EF7C57"/>
    <w:rsid w:val="00F00906"/>
    <w:rsid w:val="00F00AEF"/>
    <w:rsid w:val="00F15A6B"/>
    <w:rsid w:val="00F16A00"/>
    <w:rsid w:val="00F20BF3"/>
    <w:rsid w:val="00F23101"/>
    <w:rsid w:val="00F27F22"/>
    <w:rsid w:val="00F3132C"/>
    <w:rsid w:val="00F400BF"/>
    <w:rsid w:val="00F410B8"/>
    <w:rsid w:val="00F41D80"/>
    <w:rsid w:val="00F45893"/>
    <w:rsid w:val="00F5484D"/>
    <w:rsid w:val="00F54EF9"/>
    <w:rsid w:val="00F56C13"/>
    <w:rsid w:val="00F574E1"/>
    <w:rsid w:val="00F57EDA"/>
    <w:rsid w:val="00F63E4F"/>
    <w:rsid w:val="00F71D3F"/>
    <w:rsid w:val="00F77677"/>
    <w:rsid w:val="00F80224"/>
    <w:rsid w:val="00F81A04"/>
    <w:rsid w:val="00F83E80"/>
    <w:rsid w:val="00F915A9"/>
    <w:rsid w:val="00F917E8"/>
    <w:rsid w:val="00FA07CF"/>
    <w:rsid w:val="00FA3F41"/>
    <w:rsid w:val="00FB00A5"/>
    <w:rsid w:val="00FB1E06"/>
    <w:rsid w:val="00FB1F34"/>
    <w:rsid w:val="00FB308B"/>
    <w:rsid w:val="00FB6BCF"/>
    <w:rsid w:val="00FC5B42"/>
    <w:rsid w:val="00FD0E63"/>
    <w:rsid w:val="00FD410C"/>
    <w:rsid w:val="00FD6B05"/>
    <w:rsid w:val="00FE2127"/>
    <w:rsid w:val="00FE289A"/>
    <w:rsid w:val="00FE5F99"/>
    <w:rsid w:val="00FE6D05"/>
    <w:rsid w:val="00FF1EE8"/>
    <w:rsid w:val="00FF42A0"/>
    <w:rsid w:val="00FF505E"/>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C9B82"/>
  <w15:chartTrackingRefBased/>
  <w15:docId w15:val="{35AEB99E-D5C9-4DBF-AF09-C3B2D56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60A"/>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ind w:left="1440" w:right="720"/>
      <w:jc w:val="both"/>
    </w:pPr>
    <w:rPr>
      <w:rFonts w:ascii="Arial" w:hAnsi="Arial" w:cs="Arial"/>
    </w:rPr>
  </w:style>
  <w:style w:type="paragraph" w:styleId="BalloonText">
    <w:name w:val="Balloon Text"/>
    <w:basedOn w:val="Normal"/>
    <w:semiHidden/>
    <w:rsid w:val="003C04B9"/>
    <w:rPr>
      <w:rFonts w:ascii="Tahoma" w:hAnsi="Tahoma" w:cs="Tahoma"/>
      <w:sz w:val="16"/>
      <w:szCs w:val="16"/>
    </w:rPr>
  </w:style>
  <w:style w:type="character" w:customStyle="1" w:styleId="BodyTextChar">
    <w:name w:val="Body Text Char"/>
    <w:basedOn w:val="DefaultParagraphFont"/>
    <w:link w:val="BodyText"/>
    <w:rsid w:val="0052760A"/>
    <w:rPr>
      <w:rFonts w:ascii="Courier New" w:hAnsi="Courier New"/>
      <w:sz w:val="24"/>
    </w:rPr>
  </w:style>
  <w:style w:type="paragraph" w:styleId="ListParagraph">
    <w:name w:val="List Paragraph"/>
    <w:basedOn w:val="Normal"/>
    <w:uiPriority w:val="34"/>
    <w:qFormat/>
    <w:rsid w:val="007E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3651">
      <w:bodyDiv w:val="1"/>
      <w:marLeft w:val="0"/>
      <w:marRight w:val="0"/>
      <w:marTop w:val="0"/>
      <w:marBottom w:val="0"/>
      <w:divBdr>
        <w:top w:val="none" w:sz="0" w:space="0" w:color="auto"/>
        <w:left w:val="none" w:sz="0" w:space="0" w:color="auto"/>
        <w:bottom w:val="none" w:sz="0" w:space="0" w:color="auto"/>
        <w:right w:val="none" w:sz="0" w:space="0" w:color="auto"/>
      </w:divBdr>
    </w:div>
    <w:div w:id="1235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65D9-1DB8-4324-AA55-D5FE3638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1604</Words>
  <Characters>5262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Minutes of the Regular Meeting of the Board River Port Pilot Commissioners and Examiners (Calcasieu) held at 10:00 A</vt:lpstr>
    </vt:vector>
  </TitlesOfParts>
  <Company>Port of LC</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River Port Pilot Commissioners and Examiners (Calcasieu) held at 10:00 A</dc:title>
  <dc:subject/>
  <dc:creator>Port of LC</dc:creator>
  <cp:keywords/>
  <cp:lastModifiedBy>Michelle Bolen</cp:lastModifiedBy>
  <cp:revision>9</cp:revision>
  <cp:lastPrinted>2023-06-01T19:53:00Z</cp:lastPrinted>
  <dcterms:created xsi:type="dcterms:W3CDTF">2023-05-30T16:24:00Z</dcterms:created>
  <dcterms:modified xsi:type="dcterms:W3CDTF">2023-06-05T13:15:00Z</dcterms:modified>
</cp:coreProperties>
</file>